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6F1" w:rsidRPr="00DB4F0B" w:rsidRDefault="005B26F1" w:rsidP="00960E7E">
      <w:pPr>
        <w:jc w:val="center"/>
        <w:rPr>
          <w:rFonts w:ascii="Times New Roman" w:hAnsi="Times New Roman" w:cs="Times New Roman"/>
          <w:sz w:val="32"/>
          <w:szCs w:val="32"/>
        </w:rPr>
      </w:pPr>
      <w:r w:rsidRPr="00DB4F0B">
        <w:rPr>
          <w:rFonts w:ascii="Times New Roman" w:hAnsi="Times New Roman" w:cs="Times New Roman"/>
          <w:sz w:val="32"/>
          <w:szCs w:val="32"/>
        </w:rPr>
        <w:t>Сведения об оснащении материально-технической базы образовательного процесса.</w:t>
      </w:r>
    </w:p>
    <w:p w:rsidR="00061F8E" w:rsidRPr="00DB4F0B" w:rsidRDefault="00960E7E" w:rsidP="00960E7E">
      <w:pPr>
        <w:jc w:val="center"/>
        <w:rPr>
          <w:rFonts w:ascii="Times New Roman" w:hAnsi="Times New Roman" w:cs="Times New Roman"/>
          <w:sz w:val="32"/>
          <w:szCs w:val="32"/>
        </w:rPr>
      </w:pPr>
      <w:r w:rsidRPr="00DB4F0B">
        <w:rPr>
          <w:rFonts w:ascii="Times New Roman" w:hAnsi="Times New Roman" w:cs="Times New Roman"/>
          <w:sz w:val="32"/>
          <w:szCs w:val="32"/>
        </w:rPr>
        <w:t>Мониторинг обеспеченности школы оборудованием</w:t>
      </w: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856"/>
        <w:gridCol w:w="1548"/>
        <w:gridCol w:w="289"/>
        <w:gridCol w:w="708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874"/>
        <w:gridCol w:w="506"/>
        <w:gridCol w:w="1030"/>
      </w:tblGrid>
      <w:tr w:rsidR="00F06D07" w:rsidRPr="00DB4F0B" w:rsidTr="009B79BC">
        <w:trPr>
          <w:cantSplit/>
          <w:trHeight w:val="910"/>
        </w:trPr>
        <w:tc>
          <w:tcPr>
            <w:tcW w:w="1277" w:type="dxa"/>
            <w:vMerge w:val="restart"/>
            <w:textDirection w:val="btLr"/>
          </w:tcPr>
          <w:p w:rsidR="00F06D07" w:rsidRPr="00DB4F0B" w:rsidRDefault="00F06D07" w:rsidP="005313D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Наименование служебного помещения</w:t>
            </w:r>
          </w:p>
        </w:tc>
        <w:tc>
          <w:tcPr>
            <w:tcW w:w="1276" w:type="dxa"/>
            <w:vMerge w:val="restart"/>
            <w:textDirection w:val="btLr"/>
          </w:tcPr>
          <w:p w:rsidR="00F06D07" w:rsidRPr="00DB4F0B" w:rsidRDefault="00F06D07" w:rsidP="005313D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extDirection w:val="btLr"/>
          </w:tcPr>
          <w:p w:rsidR="00F06D07" w:rsidRPr="00DB4F0B" w:rsidRDefault="00F06D07" w:rsidP="005313D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№</w:t>
            </w:r>
            <w:r w:rsidR="006E41BA"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 договора о материальной ответственности по реестру</w:t>
            </w:r>
          </w:p>
        </w:tc>
        <w:tc>
          <w:tcPr>
            <w:tcW w:w="1837" w:type="dxa"/>
            <w:gridSpan w:val="2"/>
            <w:vMerge w:val="restart"/>
            <w:textDirection w:val="btLr"/>
          </w:tcPr>
          <w:p w:rsidR="00F06D07" w:rsidRPr="00DB4F0B" w:rsidRDefault="00F06D07" w:rsidP="005313D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Наименование оборудования</w:t>
            </w:r>
            <w:r w:rsidR="00C06128"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, название </w:t>
            </w: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</w:tc>
        <w:tc>
          <w:tcPr>
            <w:tcW w:w="708" w:type="dxa"/>
            <w:vMerge w:val="restart"/>
            <w:textDirection w:val="btLr"/>
          </w:tcPr>
          <w:p w:rsidR="00F06D07" w:rsidRPr="00DB4F0B" w:rsidRDefault="00F06D07" w:rsidP="005313D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Инвентарный номер</w:t>
            </w:r>
          </w:p>
        </w:tc>
        <w:tc>
          <w:tcPr>
            <w:tcW w:w="709" w:type="dxa"/>
            <w:vMerge w:val="restart"/>
            <w:textDirection w:val="btLr"/>
          </w:tcPr>
          <w:p w:rsidR="00F06D07" w:rsidRPr="00DB4F0B" w:rsidRDefault="00F06D07" w:rsidP="005313D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Дата поставки оборудования в школу</w:t>
            </w:r>
          </w:p>
        </w:tc>
        <w:tc>
          <w:tcPr>
            <w:tcW w:w="683" w:type="dxa"/>
            <w:vMerge w:val="restart"/>
            <w:textDirection w:val="btLr"/>
          </w:tcPr>
          <w:p w:rsidR="00F06D07" w:rsidRPr="00DB4F0B" w:rsidRDefault="00F06D07" w:rsidP="005313D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vMerge w:val="restart"/>
            <w:textDirection w:val="btLr"/>
          </w:tcPr>
          <w:p w:rsidR="00F06D07" w:rsidRPr="00DB4F0B" w:rsidRDefault="00F06D07" w:rsidP="005313D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Поступило обособленным оборудованием </w:t>
            </w:r>
          </w:p>
        </w:tc>
        <w:tc>
          <w:tcPr>
            <w:tcW w:w="4025" w:type="dxa"/>
            <w:gridSpan w:val="6"/>
          </w:tcPr>
          <w:p w:rsidR="00F06D07" w:rsidRPr="00DB4F0B" w:rsidRDefault="00F06D07" w:rsidP="0024419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По какой программе поступило</w:t>
            </w:r>
          </w:p>
          <w:p w:rsidR="00F06D07" w:rsidRPr="00DB4F0B" w:rsidRDefault="00F06D07" w:rsidP="0024419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(отметить знаком «+»)</w:t>
            </w:r>
          </w:p>
        </w:tc>
        <w:tc>
          <w:tcPr>
            <w:tcW w:w="1108" w:type="dxa"/>
            <w:vMerge w:val="restart"/>
            <w:textDirection w:val="btLr"/>
          </w:tcPr>
          <w:p w:rsidR="00F06D07" w:rsidRPr="00DB4F0B" w:rsidRDefault="00F06D07" w:rsidP="005313D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74" w:type="dxa"/>
            <w:vMerge w:val="restart"/>
            <w:textDirection w:val="btLr"/>
          </w:tcPr>
          <w:p w:rsidR="00F06D07" w:rsidRPr="00DB4F0B" w:rsidRDefault="00F06D07" w:rsidP="005313D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Дата получения под материальную ответственность</w:t>
            </w:r>
          </w:p>
        </w:tc>
        <w:tc>
          <w:tcPr>
            <w:tcW w:w="506" w:type="dxa"/>
            <w:vMerge w:val="restart"/>
            <w:textDirection w:val="btLr"/>
          </w:tcPr>
          <w:p w:rsidR="00F06D07" w:rsidRPr="00DB4F0B" w:rsidRDefault="00F06D07" w:rsidP="005313D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Балансовая стоимость</w:t>
            </w:r>
          </w:p>
        </w:tc>
        <w:tc>
          <w:tcPr>
            <w:tcW w:w="1030" w:type="dxa"/>
            <w:vMerge w:val="restart"/>
            <w:textDirection w:val="btLr"/>
          </w:tcPr>
          <w:p w:rsidR="00F06D07" w:rsidRPr="00DB4F0B" w:rsidRDefault="00F06D07" w:rsidP="005313D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Примечания.</w:t>
            </w:r>
          </w:p>
        </w:tc>
      </w:tr>
      <w:tr w:rsidR="00277A92" w:rsidRPr="00DB4F0B" w:rsidTr="009B79BC">
        <w:trPr>
          <w:cantSplit/>
          <w:trHeight w:val="3092"/>
        </w:trPr>
        <w:tc>
          <w:tcPr>
            <w:tcW w:w="1277" w:type="dxa"/>
            <w:vMerge/>
          </w:tcPr>
          <w:p w:rsidR="00F06D07" w:rsidRPr="00DB4F0B" w:rsidRDefault="00F06D0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vMerge/>
          </w:tcPr>
          <w:p w:rsidR="00F06D07" w:rsidRPr="00DB4F0B" w:rsidRDefault="00F06D0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  <w:vMerge/>
          </w:tcPr>
          <w:p w:rsidR="00F06D07" w:rsidRPr="00DB4F0B" w:rsidRDefault="00F06D0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37" w:type="dxa"/>
            <w:gridSpan w:val="2"/>
            <w:vMerge/>
          </w:tcPr>
          <w:p w:rsidR="00F06D07" w:rsidRPr="00DB4F0B" w:rsidRDefault="00F06D0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8" w:type="dxa"/>
            <w:vMerge/>
          </w:tcPr>
          <w:p w:rsidR="00F06D07" w:rsidRPr="00DB4F0B" w:rsidRDefault="00F06D0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  <w:vMerge/>
          </w:tcPr>
          <w:p w:rsidR="00F06D07" w:rsidRPr="00DB4F0B" w:rsidRDefault="00F06D0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  <w:vMerge/>
          </w:tcPr>
          <w:p w:rsidR="00F06D07" w:rsidRPr="00DB4F0B" w:rsidRDefault="00F06D0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  <w:vMerge/>
          </w:tcPr>
          <w:p w:rsidR="00F06D07" w:rsidRPr="00DB4F0B" w:rsidRDefault="00F06D0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  <w:textDirection w:val="btLr"/>
          </w:tcPr>
          <w:p w:rsidR="00F06D07" w:rsidRPr="00DB4F0B" w:rsidRDefault="00F06D07" w:rsidP="00F06D07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КПМ</w:t>
            </w:r>
            <w:proofErr w:type="gramStart"/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О(</w:t>
            </w:r>
            <w:proofErr w:type="gramEnd"/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МРСО)</w:t>
            </w:r>
          </w:p>
          <w:p w:rsidR="00F06D07" w:rsidRPr="00DB4F0B" w:rsidRDefault="00F06D07" w:rsidP="00F06D07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федеральная комплексная </w:t>
            </w:r>
          </w:p>
        </w:tc>
        <w:tc>
          <w:tcPr>
            <w:tcW w:w="601" w:type="dxa"/>
            <w:textDirection w:val="btLr"/>
          </w:tcPr>
          <w:p w:rsidR="00F06D07" w:rsidRPr="00DB4F0B" w:rsidRDefault="00F06D07" w:rsidP="00F06D07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КДЦПРО</w:t>
            </w:r>
          </w:p>
          <w:p w:rsidR="00F06D07" w:rsidRPr="00DB4F0B" w:rsidRDefault="00F06D07" w:rsidP="00F06D07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краевая</w:t>
            </w:r>
          </w:p>
        </w:tc>
        <w:tc>
          <w:tcPr>
            <w:tcW w:w="601" w:type="dxa"/>
            <w:textDirection w:val="btLr"/>
          </w:tcPr>
          <w:p w:rsidR="00F06D07" w:rsidRPr="00DB4F0B" w:rsidRDefault="00F06D07" w:rsidP="00F06D07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ФЦПРО</w:t>
            </w:r>
          </w:p>
          <w:p w:rsidR="00F06D07" w:rsidRPr="00DB4F0B" w:rsidRDefault="00F06D07" w:rsidP="00F06D07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Федеральная целевая</w:t>
            </w:r>
          </w:p>
        </w:tc>
        <w:tc>
          <w:tcPr>
            <w:tcW w:w="663" w:type="dxa"/>
            <w:textDirection w:val="btLr"/>
          </w:tcPr>
          <w:p w:rsidR="00F06D07" w:rsidRPr="00DB4F0B" w:rsidRDefault="00F06D07" w:rsidP="00F06D07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В рамках </w:t>
            </w:r>
            <w:proofErr w:type="gramStart"/>
            <w:r w:rsidR="00277A92" w:rsidRPr="00DB4F0B">
              <w:rPr>
                <w:rFonts w:ascii="Times New Roman" w:hAnsi="Times New Roman" w:cs="Times New Roman"/>
                <w:sz w:val="32"/>
                <w:szCs w:val="32"/>
              </w:rPr>
              <w:t>со</w:t>
            </w:r>
            <w:proofErr w:type="gramEnd"/>
            <w:r w:rsidR="00277A92"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 финансирования</w:t>
            </w: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  КПМО из  МБ</w:t>
            </w:r>
          </w:p>
        </w:tc>
        <w:tc>
          <w:tcPr>
            <w:tcW w:w="850" w:type="dxa"/>
            <w:textDirection w:val="btLr"/>
          </w:tcPr>
          <w:p w:rsidR="00F06D07" w:rsidRPr="00DB4F0B" w:rsidRDefault="00F06D07" w:rsidP="00F06D07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В рамках </w:t>
            </w:r>
          </w:p>
          <w:p w:rsidR="00F06D07" w:rsidRPr="00DB4F0B" w:rsidRDefault="00277A92" w:rsidP="00F06D07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со</w:t>
            </w:r>
            <w:proofErr w:type="gramEnd"/>
            <w:r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 финансирования</w:t>
            </w:r>
            <w:r w:rsidR="00F06D07"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F06D07" w:rsidRPr="00DB4F0B" w:rsidRDefault="00F06D07" w:rsidP="00F06D07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КДЦПРО из  МБ</w:t>
            </w:r>
          </w:p>
        </w:tc>
        <w:tc>
          <w:tcPr>
            <w:tcW w:w="709" w:type="dxa"/>
            <w:textDirection w:val="btLr"/>
          </w:tcPr>
          <w:p w:rsidR="00F06D07" w:rsidRPr="00DB4F0B" w:rsidRDefault="00F06D07" w:rsidP="00F06D07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В рамках </w:t>
            </w:r>
            <w:proofErr w:type="gramStart"/>
            <w:r w:rsidR="00277A92" w:rsidRPr="00DB4F0B">
              <w:rPr>
                <w:rFonts w:ascii="Times New Roman" w:hAnsi="Times New Roman" w:cs="Times New Roman"/>
                <w:sz w:val="32"/>
                <w:szCs w:val="32"/>
              </w:rPr>
              <w:t>со</w:t>
            </w:r>
            <w:proofErr w:type="gramEnd"/>
            <w:r w:rsidR="00277A92"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 финансирования</w:t>
            </w: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  ФЦПРО из  МБ</w:t>
            </w:r>
          </w:p>
        </w:tc>
        <w:tc>
          <w:tcPr>
            <w:tcW w:w="1108" w:type="dxa"/>
            <w:vMerge/>
          </w:tcPr>
          <w:p w:rsidR="00F06D07" w:rsidRPr="00DB4F0B" w:rsidRDefault="00F06D07" w:rsidP="00F06D0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  <w:vMerge/>
          </w:tcPr>
          <w:p w:rsidR="00F06D07" w:rsidRPr="00DB4F0B" w:rsidRDefault="00F06D0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  <w:vMerge/>
          </w:tcPr>
          <w:p w:rsidR="00F06D07" w:rsidRPr="00DB4F0B" w:rsidRDefault="00F06D0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  <w:vMerge/>
          </w:tcPr>
          <w:p w:rsidR="00F06D07" w:rsidRPr="00DB4F0B" w:rsidRDefault="00F06D0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33017" w:rsidRPr="00DB4F0B" w:rsidTr="009B79BC">
        <w:tc>
          <w:tcPr>
            <w:tcW w:w="1277" w:type="dxa"/>
          </w:tcPr>
          <w:p w:rsidR="00233017" w:rsidRPr="00DB4F0B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1276" w:type="dxa"/>
          </w:tcPr>
          <w:p w:rsidR="00233017" w:rsidRPr="00DB4F0B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856" w:type="dxa"/>
          </w:tcPr>
          <w:p w:rsidR="00233017" w:rsidRPr="00DB4F0B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1837" w:type="dxa"/>
            <w:gridSpan w:val="2"/>
          </w:tcPr>
          <w:p w:rsidR="00233017" w:rsidRPr="00DB4F0B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708" w:type="dxa"/>
          </w:tcPr>
          <w:p w:rsidR="00233017" w:rsidRPr="00DB4F0B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709" w:type="dxa"/>
          </w:tcPr>
          <w:p w:rsidR="00233017" w:rsidRPr="00DB4F0B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683" w:type="dxa"/>
          </w:tcPr>
          <w:p w:rsidR="00233017" w:rsidRPr="00DB4F0B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846" w:type="dxa"/>
          </w:tcPr>
          <w:p w:rsidR="00233017" w:rsidRPr="00DB4F0B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601" w:type="dxa"/>
          </w:tcPr>
          <w:p w:rsidR="00233017" w:rsidRPr="00DB4F0B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</w:p>
        </w:tc>
        <w:tc>
          <w:tcPr>
            <w:tcW w:w="601" w:type="dxa"/>
          </w:tcPr>
          <w:p w:rsidR="00233017" w:rsidRPr="00DB4F0B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10</w:t>
            </w:r>
          </w:p>
        </w:tc>
        <w:tc>
          <w:tcPr>
            <w:tcW w:w="601" w:type="dxa"/>
          </w:tcPr>
          <w:p w:rsidR="00233017" w:rsidRPr="00DB4F0B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11</w:t>
            </w:r>
          </w:p>
        </w:tc>
        <w:tc>
          <w:tcPr>
            <w:tcW w:w="663" w:type="dxa"/>
          </w:tcPr>
          <w:p w:rsidR="00233017" w:rsidRPr="00DB4F0B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12</w:t>
            </w:r>
          </w:p>
        </w:tc>
        <w:tc>
          <w:tcPr>
            <w:tcW w:w="850" w:type="dxa"/>
          </w:tcPr>
          <w:p w:rsidR="00233017" w:rsidRPr="00DB4F0B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13</w:t>
            </w:r>
          </w:p>
        </w:tc>
        <w:tc>
          <w:tcPr>
            <w:tcW w:w="709" w:type="dxa"/>
          </w:tcPr>
          <w:p w:rsidR="00233017" w:rsidRPr="00DB4F0B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14</w:t>
            </w:r>
          </w:p>
        </w:tc>
        <w:tc>
          <w:tcPr>
            <w:tcW w:w="1108" w:type="dxa"/>
          </w:tcPr>
          <w:p w:rsidR="00233017" w:rsidRPr="00DB4F0B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15</w:t>
            </w:r>
          </w:p>
        </w:tc>
        <w:tc>
          <w:tcPr>
            <w:tcW w:w="874" w:type="dxa"/>
          </w:tcPr>
          <w:p w:rsidR="00233017" w:rsidRPr="00DB4F0B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16</w:t>
            </w:r>
          </w:p>
        </w:tc>
        <w:tc>
          <w:tcPr>
            <w:tcW w:w="506" w:type="dxa"/>
          </w:tcPr>
          <w:p w:rsidR="00233017" w:rsidRPr="00DB4F0B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17</w:t>
            </w:r>
          </w:p>
        </w:tc>
        <w:tc>
          <w:tcPr>
            <w:tcW w:w="1030" w:type="dxa"/>
          </w:tcPr>
          <w:p w:rsidR="00233017" w:rsidRPr="00DB4F0B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18</w:t>
            </w:r>
          </w:p>
        </w:tc>
      </w:tr>
      <w:tr w:rsidR="006E41BA" w:rsidRPr="00DB4F0B" w:rsidTr="001B7A71">
        <w:tc>
          <w:tcPr>
            <w:tcW w:w="15735" w:type="dxa"/>
            <w:gridSpan w:val="19"/>
          </w:tcPr>
          <w:p w:rsidR="006E41BA" w:rsidRPr="00DB4F0B" w:rsidRDefault="006E41BA" w:rsidP="006E41B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Компьютерное оборудование (ноутбуки, планшеты и ПК).</w:t>
            </w:r>
          </w:p>
          <w:p w:rsidR="006E41BA" w:rsidRPr="00DB4F0B" w:rsidRDefault="006E41BA" w:rsidP="0022607C">
            <w:pPr>
              <w:jc w:val="center"/>
              <w:rPr>
                <w:rFonts w:ascii="Times New Roman" w:hAnsi="Times New Roman" w:cs="Times New Roman"/>
                <w:i/>
                <w:sz w:val="32"/>
                <w:szCs w:val="32"/>
                <w:u w:val="single"/>
              </w:rPr>
            </w:pPr>
            <w:r w:rsidRPr="00DB4F0B">
              <w:rPr>
                <w:rFonts w:ascii="Times New Roman" w:hAnsi="Times New Roman" w:cs="Times New Roman"/>
                <w:b/>
                <w:i/>
                <w:sz w:val="32"/>
                <w:szCs w:val="32"/>
                <w:u w:val="single"/>
              </w:rPr>
              <w:t xml:space="preserve">Указывать каждое наименование </w:t>
            </w:r>
            <w:r w:rsidR="0022607C" w:rsidRPr="00DB4F0B">
              <w:rPr>
                <w:rFonts w:ascii="Times New Roman" w:hAnsi="Times New Roman" w:cs="Times New Roman"/>
                <w:b/>
                <w:i/>
                <w:sz w:val="32"/>
                <w:szCs w:val="32"/>
                <w:u w:val="single"/>
              </w:rPr>
              <w:t xml:space="preserve"> </w:t>
            </w:r>
            <w:r w:rsidRPr="00DB4F0B">
              <w:rPr>
                <w:rFonts w:ascii="Times New Roman" w:hAnsi="Times New Roman" w:cs="Times New Roman"/>
                <w:b/>
                <w:i/>
                <w:sz w:val="32"/>
                <w:szCs w:val="32"/>
                <w:u w:val="single"/>
              </w:rPr>
              <w:t xml:space="preserve"> в отдельной строке: например, системный блок 3-</w:t>
            </w:r>
            <w:proofErr w:type="spellStart"/>
            <w:r w:rsidRPr="00DB4F0B">
              <w:rPr>
                <w:rFonts w:ascii="Times New Roman" w:hAnsi="Times New Roman" w:cs="Times New Roman"/>
                <w:b/>
                <w:i/>
                <w:sz w:val="32"/>
                <w:szCs w:val="32"/>
                <w:u w:val="single"/>
                <w:lang w:val="en-US"/>
              </w:rPr>
              <w:t>Cott</w:t>
            </w:r>
            <w:proofErr w:type="spellEnd"/>
            <w:r w:rsidRPr="00DB4F0B">
              <w:rPr>
                <w:rFonts w:ascii="Times New Roman" w:hAnsi="Times New Roman" w:cs="Times New Roman"/>
                <w:b/>
                <w:i/>
                <w:sz w:val="32"/>
                <w:szCs w:val="32"/>
                <w:u w:val="single"/>
              </w:rPr>
              <w:t xml:space="preserve">, монитор </w:t>
            </w:r>
            <w:r w:rsidRPr="00DB4F0B">
              <w:rPr>
                <w:rFonts w:ascii="Times New Roman" w:hAnsi="Times New Roman" w:cs="Times New Roman"/>
                <w:b/>
                <w:i/>
                <w:sz w:val="32"/>
                <w:szCs w:val="32"/>
                <w:u w:val="single"/>
                <w:lang w:val="en-US"/>
              </w:rPr>
              <w:t>ASUS</w:t>
            </w:r>
            <w:r w:rsidRPr="00DB4F0B">
              <w:rPr>
                <w:rFonts w:ascii="Times New Roman" w:hAnsi="Times New Roman" w:cs="Times New Roman"/>
                <w:b/>
                <w:i/>
                <w:sz w:val="32"/>
                <w:szCs w:val="32"/>
                <w:u w:val="single"/>
              </w:rPr>
              <w:t xml:space="preserve">, мышь, клавиатура, </w:t>
            </w:r>
            <w:proofErr w:type="spellStart"/>
            <w:r w:rsidRPr="00DB4F0B">
              <w:rPr>
                <w:rFonts w:ascii="Times New Roman" w:hAnsi="Times New Roman" w:cs="Times New Roman"/>
                <w:b/>
                <w:i/>
                <w:sz w:val="32"/>
                <w:szCs w:val="32"/>
                <w:u w:val="single"/>
                <w:lang w:val="en-US"/>
              </w:rPr>
              <w:t>veb</w:t>
            </w:r>
            <w:proofErr w:type="spellEnd"/>
            <w:r w:rsidRPr="00DB4F0B">
              <w:rPr>
                <w:rFonts w:ascii="Times New Roman" w:hAnsi="Times New Roman" w:cs="Times New Roman"/>
                <w:b/>
                <w:i/>
                <w:sz w:val="32"/>
                <w:szCs w:val="32"/>
                <w:u w:val="single"/>
              </w:rPr>
              <w:t>-камера</w:t>
            </w:r>
            <w:r w:rsidR="0022607C" w:rsidRPr="00DB4F0B">
              <w:rPr>
                <w:rFonts w:ascii="Times New Roman" w:hAnsi="Times New Roman" w:cs="Times New Roman"/>
                <w:b/>
                <w:i/>
                <w:sz w:val="32"/>
                <w:szCs w:val="32"/>
                <w:u w:val="single"/>
              </w:rPr>
              <w:t xml:space="preserve">, роутер </w:t>
            </w:r>
            <w:r w:rsidR="001B7A71" w:rsidRPr="00DB4F0B">
              <w:rPr>
                <w:rFonts w:ascii="Times New Roman" w:hAnsi="Times New Roman" w:cs="Times New Roman"/>
                <w:b/>
                <w:i/>
                <w:sz w:val="32"/>
                <w:szCs w:val="32"/>
                <w:u w:val="single"/>
              </w:rPr>
              <w:t xml:space="preserve"> и т.д.</w:t>
            </w:r>
          </w:p>
        </w:tc>
      </w:tr>
      <w:tr w:rsidR="003753E2" w:rsidRPr="00DB4F0B" w:rsidTr="009B79BC">
        <w:tc>
          <w:tcPr>
            <w:tcW w:w="1277" w:type="dxa"/>
          </w:tcPr>
          <w:p w:rsidR="003753E2" w:rsidRPr="00DB4F0B" w:rsidRDefault="009E3B3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Кабинет №12</w:t>
            </w:r>
          </w:p>
        </w:tc>
        <w:tc>
          <w:tcPr>
            <w:tcW w:w="1276" w:type="dxa"/>
          </w:tcPr>
          <w:p w:rsidR="003753E2" w:rsidRPr="00DB4F0B" w:rsidRDefault="003E12A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Варанкина И.В.</w:t>
            </w:r>
          </w:p>
        </w:tc>
        <w:tc>
          <w:tcPr>
            <w:tcW w:w="856" w:type="dxa"/>
          </w:tcPr>
          <w:p w:rsidR="003753E2" w:rsidRPr="00DB4F0B" w:rsidRDefault="004F5B9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8163C6">
              <w:rPr>
                <w:rFonts w:ascii="Times New Roman" w:hAnsi="Times New Roman" w:cs="Times New Roman"/>
                <w:sz w:val="32"/>
                <w:szCs w:val="32"/>
              </w:rPr>
              <w:t>7 от 01.09.13г.</w:t>
            </w:r>
          </w:p>
        </w:tc>
        <w:tc>
          <w:tcPr>
            <w:tcW w:w="1837" w:type="dxa"/>
            <w:gridSpan w:val="2"/>
          </w:tcPr>
          <w:p w:rsidR="003753E2" w:rsidRDefault="009B79BC" w:rsidP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Системный блок «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OLDI Computers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»</w:t>
            </w:r>
          </w:p>
          <w:p w:rsidR="009B79BC" w:rsidRPr="009B79BC" w:rsidRDefault="009B79BC" w:rsidP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№0515356</w:t>
            </w:r>
          </w:p>
        </w:tc>
        <w:tc>
          <w:tcPr>
            <w:tcW w:w="708" w:type="dxa"/>
          </w:tcPr>
          <w:p w:rsidR="003753E2" w:rsidRPr="00DB4F0B" w:rsidRDefault="00F0255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00389</w:t>
            </w:r>
          </w:p>
        </w:tc>
        <w:tc>
          <w:tcPr>
            <w:tcW w:w="709" w:type="dxa"/>
          </w:tcPr>
          <w:p w:rsidR="003753E2" w:rsidRPr="00DB4F0B" w:rsidRDefault="009B79B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2013</w:t>
            </w:r>
          </w:p>
        </w:tc>
        <w:tc>
          <w:tcPr>
            <w:tcW w:w="683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753E2" w:rsidRPr="009B79BC" w:rsidTr="009B79BC">
        <w:trPr>
          <w:trHeight w:val="754"/>
        </w:trPr>
        <w:tc>
          <w:tcPr>
            <w:tcW w:w="1277" w:type="dxa"/>
          </w:tcPr>
          <w:p w:rsidR="003753E2" w:rsidRPr="00DB4F0B" w:rsidRDefault="003753E2" w:rsidP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753E2" w:rsidRPr="00DB4F0B" w:rsidRDefault="003753E2" w:rsidP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3753E2" w:rsidRPr="00DB4F0B" w:rsidRDefault="003753E2" w:rsidP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37" w:type="dxa"/>
            <w:gridSpan w:val="2"/>
          </w:tcPr>
          <w:p w:rsidR="003753E2" w:rsidRPr="009B79BC" w:rsidRDefault="009B79BC" w:rsidP="009B79BC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Монитор</w:t>
            </w:r>
            <w:r w:rsidRPr="009B79BC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LG FLATRON 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lastRenderedPageBreak/>
              <w:t>20 EN33SS-BA</w:t>
            </w:r>
          </w:p>
        </w:tc>
        <w:tc>
          <w:tcPr>
            <w:tcW w:w="708" w:type="dxa"/>
          </w:tcPr>
          <w:p w:rsidR="003753E2" w:rsidRPr="00F02551" w:rsidRDefault="00F0255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00390</w:t>
            </w:r>
            <w:bookmarkStart w:id="0" w:name="_GoBack"/>
            <w:bookmarkEnd w:id="0"/>
          </w:p>
        </w:tc>
        <w:tc>
          <w:tcPr>
            <w:tcW w:w="709" w:type="dxa"/>
          </w:tcPr>
          <w:p w:rsidR="003753E2" w:rsidRDefault="009B79BC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2013</w:t>
            </w:r>
          </w:p>
          <w:p w:rsidR="009B79BC" w:rsidRDefault="009B79BC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:rsidR="009B79BC" w:rsidRDefault="009B79BC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:rsidR="009B79BC" w:rsidRPr="009B79BC" w:rsidRDefault="009B79BC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683" w:type="dxa"/>
          </w:tcPr>
          <w:p w:rsidR="003753E2" w:rsidRPr="009B79BC" w:rsidRDefault="003753E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846" w:type="dxa"/>
          </w:tcPr>
          <w:p w:rsidR="003753E2" w:rsidRPr="009B79BC" w:rsidRDefault="003753E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601" w:type="dxa"/>
          </w:tcPr>
          <w:p w:rsidR="003753E2" w:rsidRPr="009B79BC" w:rsidRDefault="003753E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601" w:type="dxa"/>
          </w:tcPr>
          <w:p w:rsidR="003753E2" w:rsidRPr="009B79BC" w:rsidRDefault="003753E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601" w:type="dxa"/>
          </w:tcPr>
          <w:p w:rsidR="003753E2" w:rsidRPr="009B79BC" w:rsidRDefault="003753E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663" w:type="dxa"/>
          </w:tcPr>
          <w:p w:rsidR="003753E2" w:rsidRPr="009B79BC" w:rsidRDefault="003753E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850" w:type="dxa"/>
          </w:tcPr>
          <w:p w:rsidR="003753E2" w:rsidRPr="009B79BC" w:rsidRDefault="003753E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709" w:type="dxa"/>
          </w:tcPr>
          <w:p w:rsidR="003753E2" w:rsidRPr="009B79BC" w:rsidRDefault="003753E2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9B79BC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ab/>
            </w:r>
          </w:p>
        </w:tc>
        <w:tc>
          <w:tcPr>
            <w:tcW w:w="1108" w:type="dxa"/>
          </w:tcPr>
          <w:p w:rsidR="003753E2" w:rsidRPr="009B79BC" w:rsidRDefault="003753E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874" w:type="dxa"/>
          </w:tcPr>
          <w:p w:rsidR="003753E2" w:rsidRPr="009B79BC" w:rsidRDefault="003753E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06" w:type="dxa"/>
          </w:tcPr>
          <w:p w:rsidR="003753E2" w:rsidRPr="009B79BC" w:rsidRDefault="003753E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1030" w:type="dxa"/>
          </w:tcPr>
          <w:p w:rsidR="003753E2" w:rsidRPr="009B79BC" w:rsidRDefault="003753E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3753E2" w:rsidRPr="009B79BC" w:rsidTr="009B79BC">
        <w:tc>
          <w:tcPr>
            <w:tcW w:w="1277" w:type="dxa"/>
          </w:tcPr>
          <w:p w:rsidR="003753E2" w:rsidRPr="009B79BC" w:rsidRDefault="003753E2" w:rsidP="003753E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1276" w:type="dxa"/>
          </w:tcPr>
          <w:p w:rsidR="003753E2" w:rsidRPr="009B79BC" w:rsidRDefault="003753E2" w:rsidP="003753E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856" w:type="dxa"/>
          </w:tcPr>
          <w:p w:rsidR="003753E2" w:rsidRPr="009B79BC" w:rsidRDefault="003753E2" w:rsidP="003753E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1837" w:type="dxa"/>
            <w:gridSpan w:val="2"/>
          </w:tcPr>
          <w:p w:rsidR="003753E2" w:rsidRDefault="009B79BC" w:rsidP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Клавиатура </w:t>
            </w:r>
          </w:p>
          <w:p w:rsidR="009B79BC" w:rsidRPr="009B79BC" w:rsidRDefault="009B79BC" w:rsidP="003753E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cott</w:t>
            </w:r>
            <w:proofErr w:type="spellEnd"/>
          </w:p>
        </w:tc>
        <w:tc>
          <w:tcPr>
            <w:tcW w:w="708" w:type="dxa"/>
          </w:tcPr>
          <w:p w:rsidR="003753E2" w:rsidRPr="009B79BC" w:rsidRDefault="003753E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709" w:type="dxa"/>
          </w:tcPr>
          <w:p w:rsidR="003753E2" w:rsidRPr="009B79BC" w:rsidRDefault="009B79BC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2013</w:t>
            </w:r>
          </w:p>
        </w:tc>
        <w:tc>
          <w:tcPr>
            <w:tcW w:w="683" w:type="dxa"/>
          </w:tcPr>
          <w:p w:rsidR="003753E2" w:rsidRPr="009B79BC" w:rsidRDefault="003753E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846" w:type="dxa"/>
          </w:tcPr>
          <w:p w:rsidR="003753E2" w:rsidRPr="009B79BC" w:rsidRDefault="003753E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601" w:type="dxa"/>
          </w:tcPr>
          <w:p w:rsidR="003753E2" w:rsidRPr="009B79BC" w:rsidRDefault="003753E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601" w:type="dxa"/>
          </w:tcPr>
          <w:p w:rsidR="003753E2" w:rsidRPr="009B79BC" w:rsidRDefault="003753E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601" w:type="dxa"/>
          </w:tcPr>
          <w:p w:rsidR="003753E2" w:rsidRPr="009B79BC" w:rsidRDefault="003753E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663" w:type="dxa"/>
          </w:tcPr>
          <w:p w:rsidR="003753E2" w:rsidRPr="009B79BC" w:rsidRDefault="003753E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850" w:type="dxa"/>
          </w:tcPr>
          <w:p w:rsidR="003753E2" w:rsidRPr="009B79BC" w:rsidRDefault="003753E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709" w:type="dxa"/>
          </w:tcPr>
          <w:p w:rsidR="003753E2" w:rsidRPr="009B79BC" w:rsidRDefault="003753E2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1108" w:type="dxa"/>
          </w:tcPr>
          <w:p w:rsidR="003753E2" w:rsidRPr="009B79BC" w:rsidRDefault="003753E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874" w:type="dxa"/>
          </w:tcPr>
          <w:p w:rsidR="003753E2" w:rsidRPr="009B79BC" w:rsidRDefault="003753E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06" w:type="dxa"/>
          </w:tcPr>
          <w:p w:rsidR="003753E2" w:rsidRPr="009B79BC" w:rsidRDefault="003753E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1030" w:type="dxa"/>
          </w:tcPr>
          <w:p w:rsidR="003753E2" w:rsidRPr="009B79BC" w:rsidRDefault="003753E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3753E2" w:rsidRPr="009B79BC" w:rsidTr="009B79BC">
        <w:tc>
          <w:tcPr>
            <w:tcW w:w="1277" w:type="dxa"/>
          </w:tcPr>
          <w:p w:rsidR="003753E2" w:rsidRPr="009B79BC" w:rsidRDefault="003753E2" w:rsidP="003753E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1276" w:type="dxa"/>
          </w:tcPr>
          <w:p w:rsidR="003753E2" w:rsidRPr="009B79BC" w:rsidRDefault="003753E2" w:rsidP="003753E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856" w:type="dxa"/>
          </w:tcPr>
          <w:p w:rsidR="003753E2" w:rsidRPr="009B79BC" w:rsidRDefault="003753E2" w:rsidP="003753E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1837" w:type="dxa"/>
            <w:gridSpan w:val="2"/>
          </w:tcPr>
          <w:p w:rsidR="003753E2" w:rsidRPr="009B79BC" w:rsidRDefault="003753E2" w:rsidP="003753E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708" w:type="dxa"/>
          </w:tcPr>
          <w:p w:rsidR="003753E2" w:rsidRPr="009B79BC" w:rsidRDefault="003753E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709" w:type="dxa"/>
          </w:tcPr>
          <w:p w:rsidR="003753E2" w:rsidRPr="009B79BC" w:rsidRDefault="003753E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683" w:type="dxa"/>
          </w:tcPr>
          <w:p w:rsidR="003753E2" w:rsidRPr="009B79BC" w:rsidRDefault="003753E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846" w:type="dxa"/>
          </w:tcPr>
          <w:p w:rsidR="003753E2" w:rsidRPr="009B79BC" w:rsidRDefault="003753E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601" w:type="dxa"/>
          </w:tcPr>
          <w:p w:rsidR="003753E2" w:rsidRPr="009B79BC" w:rsidRDefault="003753E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601" w:type="dxa"/>
          </w:tcPr>
          <w:p w:rsidR="003753E2" w:rsidRPr="009B79BC" w:rsidRDefault="003753E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601" w:type="dxa"/>
          </w:tcPr>
          <w:p w:rsidR="003753E2" w:rsidRPr="009B79BC" w:rsidRDefault="003753E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663" w:type="dxa"/>
          </w:tcPr>
          <w:p w:rsidR="003753E2" w:rsidRPr="009B79BC" w:rsidRDefault="003753E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850" w:type="dxa"/>
          </w:tcPr>
          <w:p w:rsidR="003753E2" w:rsidRPr="009B79BC" w:rsidRDefault="003753E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709" w:type="dxa"/>
          </w:tcPr>
          <w:p w:rsidR="003753E2" w:rsidRPr="009B79BC" w:rsidRDefault="003753E2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1108" w:type="dxa"/>
          </w:tcPr>
          <w:p w:rsidR="003753E2" w:rsidRPr="009B79BC" w:rsidRDefault="003753E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874" w:type="dxa"/>
          </w:tcPr>
          <w:p w:rsidR="003753E2" w:rsidRPr="009B79BC" w:rsidRDefault="003753E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06" w:type="dxa"/>
          </w:tcPr>
          <w:p w:rsidR="003753E2" w:rsidRPr="009B79BC" w:rsidRDefault="003753E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1030" w:type="dxa"/>
          </w:tcPr>
          <w:p w:rsidR="003753E2" w:rsidRPr="009B79BC" w:rsidRDefault="003753E2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3753E2" w:rsidRPr="00DB4F0B" w:rsidTr="001B7A71">
        <w:tc>
          <w:tcPr>
            <w:tcW w:w="15735" w:type="dxa"/>
            <w:gridSpan w:val="19"/>
          </w:tcPr>
          <w:p w:rsidR="003753E2" w:rsidRPr="00DB4F0B" w:rsidRDefault="003753E2" w:rsidP="0023301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Звуковоспроизводящее  оборудование (</w:t>
            </w: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вкл. наушники</w:t>
            </w: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).</w:t>
            </w:r>
          </w:p>
        </w:tc>
      </w:tr>
      <w:tr w:rsidR="003753E2" w:rsidRPr="00DB4F0B" w:rsidTr="004D0026">
        <w:tc>
          <w:tcPr>
            <w:tcW w:w="1277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37" w:type="dxa"/>
            <w:gridSpan w:val="2"/>
          </w:tcPr>
          <w:p w:rsidR="003753E2" w:rsidRPr="00DB4F0B" w:rsidRDefault="00D70D29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Сабвуфер </w:t>
            </w:r>
            <w:r w:rsidRPr="00DB4F0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defender</w:t>
            </w:r>
          </w:p>
        </w:tc>
        <w:tc>
          <w:tcPr>
            <w:tcW w:w="708" w:type="dxa"/>
          </w:tcPr>
          <w:p w:rsidR="003753E2" w:rsidRPr="00DB4F0B" w:rsidRDefault="004F5B9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00283</w:t>
            </w:r>
          </w:p>
        </w:tc>
        <w:tc>
          <w:tcPr>
            <w:tcW w:w="709" w:type="dxa"/>
          </w:tcPr>
          <w:p w:rsidR="003753E2" w:rsidRPr="00DB4F0B" w:rsidRDefault="004F5B9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Август,</w:t>
            </w:r>
            <w:r w:rsidR="00D70D29" w:rsidRPr="00DB4F0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2013</w:t>
            </w:r>
          </w:p>
        </w:tc>
        <w:tc>
          <w:tcPr>
            <w:tcW w:w="683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3753E2" w:rsidRPr="00DB4F0B" w:rsidRDefault="004F5B9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+ подарок выпускников</w:t>
            </w:r>
          </w:p>
        </w:tc>
        <w:tc>
          <w:tcPr>
            <w:tcW w:w="874" w:type="dxa"/>
          </w:tcPr>
          <w:p w:rsidR="003753E2" w:rsidRPr="00DB4F0B" w:rsidRDefault="00C127A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Сентябрь, 2013</w:t>
            </w:r>
          </w:p>
        </w:tc>
        <w:tc>
          <w:tcPr>
            <w:tcW w:w="506" w:type="dxa"/>
          </w:tcPr>
          <w:p w:rsidR="003753E2" w:rsidRPr="00DB4F0B" w:rsidRDefault="004F5B9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6650 </w:t>
            </w:r>
            <w:proofErr w:type="spellStart"/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руб</w:t>
            </w:r>
            <w:proofErr w:type="spellEnd"/>
          </w:p>
        </w:tc>
        <w:tc>
          <w:tcPr>
            <w:tcW w:w="1030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753E2" w:rsidRPr="00DB4F0B" w:rsidTr="004D0026">
        <w:tc>
          <w:tcPr>
            <w:tcW w:w="1277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37" w:type="dxa"/>
            <w:gridSpan w:val="2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8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753E2" w:rsidRPr="00DB4F0B" w:rsidTr="001B7A71">
        <w:tc>
          <w:tcPr>
            <w:tcW w:w="15735" w:type="dxa"/>
            <w:gridSpan w:val="19"/>
          </w:tcPr>
          <w:p w:rsidR="003753E2" w:rsidRPr="00DB4F0B" w:rsidRDefault="003753E2" w:rsidP="0023301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Мультимедийные проекторы.</w:t>
            </w:r>
          </w:p>
        </w:tc>
      </w:tr>
      <w:tr w:rsidR="003753E2" w:rsidRPr="00DB4F0B" w:rsidTr="001B7A71">
        <w:tc>
          <w:tcPr>
            <w:tcW w:w="1277" w:type="dxa"/>
          </w:tcPr>
          <w:p w:rsidR="003753E2" w:rsidRPr="00DB4F0B" w:rsidRDefault="003753E2" w:rsidP="001D1F33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753E2" w:rsidRPr="00DB4F0B" w:rsidRDefault="003753E2" w:rsidP="001D1F33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3753E2" w:rsidRPr="00C127A6" w:rsidRDefault="00DB4F0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EPSON</w:t>
            </w:r>
            <w:r w:rsidR="008163C6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C127A6">
              <w:rPr>
                <w:rFonts w:ascii="Times New Roman" w:hAnsi="Times New Roman" w:cs="Times New Roman"/>
                <w:sz w:val="32"/>
                <w:szCs w:val="32"/>
              </w:rPr>
              <w:t>Х-5</w:t>
            </w:r>
          </w:p>
        </w:tc>
        <w:tc>
          <w:tcPr>
            <w:tcW w:w="997" w:type="dxa"/>
            <w:gridSpan w:val="2"/>
          </w:tcPr>
          <w:p w:rsidR="003753E2" w:rsidRPr="00DB4F0B" w:rsidRDefault="003E12A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00010106118</w:t>
            </w:r>
          </w:p>
        </w:tc>
        <w:tc>
          <w:tcPr>
            <w:tcW w:w="709" w:type="dxa"/>
          </w:tcPr>
          <w:p w:rsidR="003753E2" w:rsidRPr="00DB4F0B" w:rsidRDefault="00C1793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2007</w:t>
            </w:r>
          </w:p>
        </w:tc>
        <w:tc>
          <w:tcPr>
            <w:tcW w:w="683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3753E2" w:rsidRPr="00DB4F0B" w:rsidRDefault="008163C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8163C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3753E2" w:rsidRPr="00DB4F0B" w:rsidRDefault="00DB4F0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2013</w:t>
            </w:r>
          </w:p>
        </w:tc>
        <w:tc>
          <w:tcPr>
            <w:tcW w:w="506" w:type="dxa"/>
          </w:tcPr>
          <w:p w:rsidR="003753E2" w:rsidRPr="00DB4F0B" w:rsidRDefault="00C127A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32117 РУБ</w:t>
            </w:r>
          </w:p>
        </w:tc>
        <w:tc>
          <w:tcPr>
            <w:tcW w:w="1030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753E2" w:rsidRPr="00DB4F0B" w:rsidTr="001B7A71">
        <w:tc>
          <w:tcPr>
            <w:tcW w:w="1277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  <w:gridSpan w:val="2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753E2" w:rsidRPr="00DB4F0B" w:rsidTr="001B7A71">
        <w:tc>
          <w:tcPr>
            <w:tcW w:w="15735" w:type="dxa"/>
            <w:gridSpan w:val="19"/>
          </w:tcPr>
          <w:p w:rsidR="003753E2" w:rsidRPr="00DB4F0B" w:rsidRDefault="003753E2" w:rsidP="0080752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Проекционные экраны  (с указанием вида: на штативе или </w:t>
            </w:r>
            <w:proofErr w:type="gramStart"/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настенный</w:t>
            </w:r>
            <w:proofErr w:type="gramEnd"/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).</w:t>
            </w:r>
          </w:p>
        </w:tc>
      </w:tr>
      <w:tr w:rsidR="003753E2" w:rsidRPr="00DB4F0B" w:rsidTr="001B7A71">
        <w:tc>
          <w:tcPr>
            <w:tcW w:w="1277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3753E2" w:rsidRPr="00DB4F0B" w:rsidRDefault="009E3B3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DB4F0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Kontur</w:t>
            </w:r>
            <w:proofErr w:type="spellEnd"/>
            <w:r w:rsidRPr="00DB4F0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-C </w:t>
            </w: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на штативе</w:t>
            </w:r>
          </w:p>
        </w:tc>
        <w:tc>
          <w:tcPr>
            <w:tcW w:w="997" w:type="dxa"/>
            <w:gridSpan w:val="2"/>
          </w:tcPr>
          <w:p w:rsidR="003753E2" w:rsidRPr="00DB4F0B" w:rsidRDefault="009E3B3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00152</w:t>
            </w:r>
          </w:p>
        </w:tc>
        <w:tc>
          <w:tcPr>
            <w:tcW w:w="709" w:type="dxa"/>
          </w:tcPr>
          <w:p w:rsidR="003753E2" w:rsidRPr="00DB4F0B" w:rsidRDefault="009E3B3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Ноябрь, </w:t>
            </w:r>
            <w:r w:rsidRPr="00DB4F0B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2012</w:t>
            </w:r>
          </w:p>
        </w:tc>
        <w:tc>
          <w:tcPr>
            <w:tcW w:w="683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3753E2" w:rsidRPr="00DB4F0B" w:rsidRDefault="009E3B3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+</w:t>
            </w:r>
            <w:r w:rsidR="00C17936"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 подарок </w:t>
            </w:r>
            <w:r w:rsidR="00C17936" w:rsidRPr="00DB4F0B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родителей</w:t>
            </w:r>
          </w:p>
        </w:tc>
        <w:tc>
          <w:tcPr>
            <w:tcW w:w="874" w:type="dxa"/>
          </w:tcPr>
          <w:p w:rsidR="003753E2" w:rsidRPr="00DB4F0B" w:rsidRDefault="00DB4F0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2013</w:t>
            </w:r>
          </w:p>
        </w:tc>
        <w:tc>
          <w:tcPr>
            <w:tcW w:w="506" w:type="dxa"/>
          </w:tcPr>
          <w:p w:rsidR="003753E2" w:rsidRPr="00DB4F0B" w:rsidRDefault="009E3B3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340</w:t>
            </w:r>
            <w:r w:rsidRPr="00DB4F0B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0руб.</w:t>
            </w:r>
          </w:p>
        </w:tc>
        <w:tc>
          <w:tcPr>
            <w:tcW w:w="1030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753E2" w:rsidRPr="00DB4F0B" w:rsidTr="001B7A71">
        <w:tc>
          <w:tcPr>
            <w:tcW w:w="1277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  <w:gridSpan w:val="2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753E2" w:rsidRPr="00DB4F0B" w:rsidTr="001B7A71">
        <w:tc>
          <w:tcPr>
            <w:tcW w:w="15735" w:type="dxa"/>
            <w:gridSpan w:val="19"/>
          </w:tcPr>
          <w:p w:rsidR="003753E2" w:rsidRPr="00DB4F0B" w:rsidRDefault="003753E2" w:rsidP="00C0612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Интерактивные доски.</w:t>
            </w:r>
          </w:p>
        </w:tc>
      </w:tr>
      <w:tr w:rsidR="003D6897" w:rsidRPr="00DB4F0B" w:rsidTr="001B7A71">
        <w:tc>
          <w:tcPr>
            <w:tcW w:w="1277" w:type="dxa"/>
          </w:tcPr>
          <w:p w:rsidR="003D6897" w:rsidRPr="00DB4F0B" w:rsidRDefault="003D6897" w:rsidP="003D68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D6897" w:rsidRPr="00DB4F0B" w:rsidRDefault="003D6897" w:rsidP="003D68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3D6897" w:rsidRPr="00DB4F0B" w:rsidRDefault="003D68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3D6897" w:rsidRPr="00DB4F0B" w:rsidRDefault="003D68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  <w:gridSpan w:val="2"/>
          </w:tcPr>
          <w:p w:rsidR="003D6897" w:rsidRPr="00DB4F0B" w:rsidRDefault="003D68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3D6897" w:rsidRPr="00DB4F0B" w:rsidRDefault="003D68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3D6897" w:rsidRPr="00DB4F0B" w:rsidRDefault="003D68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3D6897" w:rsidRPr="00DB4F0B" w:rsidRDefault="003D68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D6897" w:rsidRPr="00DB4F0B" w:rsidRDefault="003D68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D6897" w:rsidRPr="00DB4F0B" w:rsidRDefault="003D68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D6897" w:rsidRPr="00DB4F0B" w:rsidRDefault="003D68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3D6897" w:rsidRPr="00DB4F0B" w:rsidRDefault="003D68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3D6897" w:rsidRPr="00DB4F0B" w:rsidRDefault="003D68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3D6897" w:rsidRPr="00DB4F0B" w:rsidRDefault="003D68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3D6897" w:rsidRPr="00DB4F0B" w:rsidRDefault="003D68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3D6897" w:rsidRPr="00DB4F0B" w:rsidRDefault="003D68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3D6897" w:rsidRPr="00DB4F0B" w:rsidRDefault="003D68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3D6897" w:rsidRPr="00DB4F0B" w:rsidRDefault="003D68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753E2" w:rsidRPr="00DB4F0B" w:rsidTr="001B7A71">
        <w:tc>
          <w:tcPr>
            <w:tcW w:w="15735" w:type="dxa"/>
            <w:gridSpan w:val="19"/>
          </w:tcPr>
          <w:p w:rsidR="003753E2" w:rsidRPr="00DB4F0B" w:rsidRDefault="003753E2" w:rsidP="00C0612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Плазменные панели, телевизоры,</w:t>
            </w:r>
            <w:r w:rsidRPr="00DB4F0B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CD</w:t>
            </w: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, </w:t>
            </w:r>
            <w:r w:rsidRPr="00DB4F0B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MP</w:t>
            </w: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-3 </w:t>
            </w: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– </w:t>
            </w: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плееры.</w:t>
            </w:r>
          </w:p>
          <w:p w:rsidR="003753E2" w:rsidRPr="00DB4F0B" w:rsidRDefault="003753E2" w:rsidP="00C0612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( </w:t>
            </w: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с указанием названия и вида:</w:t>
            </w:r>
            <w:proofErr w:type="gramEnd"/>
            <w:r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gramStart"/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ЭЛТ — телевизоры с электронно-лучевой трубкой; RP — телевизоры с задней проекцией; DLP — проекционные телевизоры;  LCD — жидкокристаллические телевизоры; PDP — плазменные панели; LED — телевизоры на светодиодах).</w:t>
            </w:r>
            <w:proofErr w:type="gramEnd"/>
          </w:p>
        </w:tc>
      </w:tr>
      <w:tr w:rsidR="003753E2" w:rsidRPr="00DB4F0B" w:rsidTr="001B7A71">
        <w:tc>
          <w:tcPr>
            <w:tcW w:w="1277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  <w:gridSpan w:val="2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753E2" w:rsidRPr="00DB4F0B" w:rsidTr="001B7A71">
        <w:tc>
          <w:tcPr>
            <w:tcW w:w="15735" w:type="dxa"/>
            <w:gridSpan w:val="19"/>
          </w:tcPr>
          <w:p w:rsidR="003753E2" w:rsidRPr="00DB4F0B" w:rsidRDefault="003753E2" w:rsidP="00C0612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Крепежи для монтажа.</w:t>
            </w:r>
          </w:p>
        </w:tc>
      </w:tr>
      <w:tr w:rsidR="003753E2" w:rsidRPr="00DB4F0B" w:rsidTr="001B7A71">
        <w:tc>
          <w:tcPr>
            <w:tcW w:w="1277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  <w:gridSpan w:val="2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753E2" w:rsidRPr="00DB4F0B" w:rsidTr="001B7A71">
        <w:tc>
          <w:tcPr>
            <w:tcW w:w="15735" w:type="dxa"/>
            <w:gridSpan w:val="19"/>
          </w:tcPr>
          <w:p w:rsidR="003753E2" w:rsidRPr="00DB4F0B" w:rsidRDefault="003753E2" w:rsidP="002330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МФУ</w:t>
            </w: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gramStart"/>
            <w:r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( </w:t>
            </w:r>
            <w:proofErr w:type="gramEnd"/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с указанием названия и вида:</w:t>
            </w: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    лазерные, </w:t>
            </w:r>
            <w:proofErr w:type="spellStart"/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гелевые</w:t>
            </w:r>
            <w:proofErr w:type="spellEnd"/>
            <w:r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, </w:t>
            </w:r>
            <w:proofErr w:type="spellStart"/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твердочернильные</w:t>
            </w:r>
            <w:proofErr w:type="spellEnd"/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, светодиодные, струйные)</w:t>
            </w:r>
          </w:p>
        </w:tc>
      </w:tr>
      <w:tr w:rsidR="003753E2" w:rsidRPr="00DB4F0B" w:rsidTr="001B7A71">
        <w:tc>
          <w:tcPr>
            <w:tcW w:w="1277" w:type="dxa"/>
          </w:tcPr>
          <w:p w:rsidR="003753E2" w:rsidRPr="00DB4F0B" w:rsidRDefault="003753E2" w:rsidP="00A85FE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753E2" w:rsidRPr="00DB4F0B" w:rsidRDefault="003753E2" w:rsidP="00A85FE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  <w:gridSpan w:val="2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753E2" w:rsidRPr="00DB4F0B" w:rsidTr="001B7A71">
        <w:tc>
          <w:tcPr>
            <w:tcW w:w="1277" w:type="dxa"/>
          </w:tcPr>
          <w:p w:rsidR="003753E2" w:rsidRPr="00DB4F0B" w:rsidRDefault="003753E2" w:rsidP="00A85FE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753E2" w:rsidRPr="00DB4F0B" w:rsidRDefault="003753E2" w:rsidP="00A85FE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  <w:gridSpan w:val="2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753E2" w:rsidRPr="00DB4F0B" w:rsidTr="001B7A71">
        <w:tc>
          <w:tcPr>
            <w:tcW w:w="15735" w:type="dxa"/>
            <w:gridSpan w:val="19"/>
          </w:tcPr>
          <w:p w:rsidR="003753E2" w:rsidRPr="00DB4F0B" w:rsidRDefault="003753E2" w:rsidP="002330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Принтер</w:t>
            </w:r>
            <w:proofErr w:type="gramStart"/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ы</w:t>
            </w: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(</w:t>
            </w:r>
            <w:proofErr w:type="gramEnd"/>
            <w:r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с указанием названия и вида:</w:t>
            </w: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  лазерные, </w:t>
            </w:r>
            <w:proofErr w:type="spellStart"/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гелевые</w:t>
            </w:r>
            <w:proofErr w:type="spellEnd"/>
            <w:r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, </w:t>
            </w:r>
            <w:proofErr w:type="spellStart"/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твердочернильные</w:t>
            </w:r>
            <w:proofErr w:type="spellEnd"/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, светодиодные, струйные , фотопринтеры, матричные и др.</w:t>
            </w:r>
          </w:p>
        </w:tc>
      </w:tr>
      <w:tr w:rsidR="003753E2" w:rsidRPr="00DB4F0B" w:rsidTr="001B7A71">
        <w:tc>
          <w:tcPr>
            <w:tcW w:w="1277" w:type="dxa"/>
          </w:tcPr>
          <w:p w:rsidR="003753E2" w:rsidRPr="00DB4F0B" w:rsidRDefault="003753E2" w:rsidP="00A85FE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753E2" w:rsidRPr="00DB4F0B" w:rsidRDefault="003753E2" w:rsidP="00A85FE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  <w:gridSpan w:val="2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753E2" w:rsidRPr="00DB4F0B" w:rsidTr="001B7A71">
        <w:tc>
          <w:tcPr>
            <w:tcW w:w="15735" w:type="dxa"/>
            <w:gridSpan w:val="19"/>
          </w:tcPr>
          <w:p w:rsidR="003753E2" w:rsidRPr="00DB4F0B" w:rsidRDefault="003753E2" w:rsidP="002330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Факсы</w:t>
            </w: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 ( </w:t>
            </w: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с указанием названия и вида:</w:t>
            </w: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   лазерные, струйные</w:t>
            </w:r>
            <w:proofErr w:type="gramStart"/>
            <w:r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 ,</w:t>
            </w:r>
            <w:proofErr w:type="spellStart"/>
            <w:proofErr w:type="gramEnd"/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термопереносные</w:t>
            </w:r>
            <w:proofErr w:type="spellEnd"/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, на термобумаге)</w:t>
            </w:r>
          </w:p>
        </w:tc>
      </w:tr>
      <w:tr w:rsidR="003753E2" w:rsidRPr="00DB4F0B" w:rsidTr="001B7A71">
        <w:tc>
          <w:tcPr>
            <w:tcW w:w="1277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  <w:gridSpan w:val="2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753E2" w:rsidRPr="00DB4F0B" w:rsidTr="001B7A71">
        <w:tc>
          <w:tcPr>
            <w:tcW w:w="1277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  <w:gridSpan w:val="2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753E2" w:rsidRPr="00DB4F0B" w:rsidTr="001B7A71">
        <w:tc>
          <w:tcPr>
            <w:tcW w:w="1277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  <w:gridSpan w:val="2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753E2" w:rsidRPr="00DB4F0B" w:rsidTr="001B7A71">
        <w:tc>
          <w:tcPr>
            <w:tcW w:w="15735" w:type="dxa"/>
            <w:gridSpan w:val="19"/>
          </w:tcPr>
          <w:p w:rsidR="003753E2" w:rsidRPr="00DB4F0B" w:rsidRDefault="003753E2" w:rsidP="002D4BB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Телефоны </w:t>
            </w:r>
            <w:r w:rsidRPr="00DB4F0B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DECT</w:t>
            </w: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, стационарные телефоны, радиостанции.</w:t>
            </w:r>
          </w:p>
        </w:tc>
      </w:tr>
      <w:tr w:rsidR="003753E2" w:rsidRPr="00DB4F0B" w:rsidTr="001B7A71">
        <w:tc>
          <w:tcPr>
            <w:tcW w:w="1277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  <w:gridSpan w:val="2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753E2" w:rsidRPr="00DB4F0B" w:rsidTr="001B7A71">
        <w:tc>
          <w:tcPr>
            <w:tcW w:w="15735" w:type="dxa"/>
            <w:gridSpan w:val="19"/>
          </w:tcPr>
          <w:p w:rsidR="003753E2" w:rsidRPr="00DB4F0B" w:rsidRDefault="003753E2" w:rsidP="00364FE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Системы безопасности: модули, IP-камеры</w:t>
            </w:r>
          </w:p>
        </w:tc>
      </w:tr>
      <w:tr w:rsidR="003753E2" w:rsidRPr="00DB4F0B" w:rsidTr="001B7A71">
        <w:tc>
          <w:tcPr>
            <w:tcW w:w="1277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  <w:gridSpan w:val="2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753E2" w:rsidRPr="00DB4F0B" w:rsidTr="001B7A71">
        <w:tc>
          <w:tcPr>
            <w:tcW w:w="1277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  <w:gridSpan w:val="2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753E2" w:rsidRPr="00DB4F0B" w:rsidTr="001B7A71">
        <w:tc>
          <w:tcPr>
            <w:tcW w:w="15735" w:type="dxa"/>
            <w:gridSpan w:val="19"/>
          </w:tcPr>
          <w:p w:rsidR="003753E2" w:rsidRPr="00DB4F0B" w:rsidRDefault="003753E2" w:rsidP="00364FE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Системы  вентиляции и воздухообмен</w:t>
            </w:r>
            <w:proofErr w:type="gramStart"/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а(</w:t>
            </w:r>
            <w:proofErr w:type="gramEnd"/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с указанием названия и вида:</w:t>
            </w: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 рециркуляторы, рекуператоры, воздухораспределители, вентиляторы и др.).</w:t>
            </w:r>
          </w:p>
        </w:tc>
      </w:tr>
      <w:tr w:rsidR="003753E2" w:rsidRPr="00DB4F0B" w:rsidTr="001B7A71">
        <w:tc>
          <w:tcPr>
            <w:tcW w:w="1277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  <w:gridSpan w:val="2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753E2" w:rsidRPr="00DB4F0B" w:rsidTr="001B7A71">
        <w:tc>
          <w:tcPr>
            <w:tcW w:w="1277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  <w:gridSpan w:val="2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753E2" w:rsidRPr="00DB4F0B" w:rsidTr="001B7A71">
        <w:tc>
          <w:tcPr>
            <w:tcW w:w="15735" w:type="dxa"/>
            <w:gridSpan w:val="19"/>
          </w:tcPr>
          <w:p w:rsidR="003753E2" w:rsidRPr="00DB4F0B" w:rsidRDefault="003753E2" w:rsidP="006E41B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Осветительные и светосигнальные приборы.</w:t>
            </w:r>
          </w:p>
        </w:tc>
      </w:tr>
      <w:tr w:rsidR="003753E2" w:rsidRPr="00DB4F0B" w:rsidTr="001B7A71">
        <w:tc>
          <w:tcPr>
            <w:tcW w:w="1277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  <w:gridSpan w:val="2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753E2" w:rsidRPr="00DB4F0B" w:rsidTr="001B7A71">
        <w:tc>
          <w:tcPr>
            <w:tcW w:w="1277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  <w:gridSpan w:val="2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753E2" w:rsidRPr="00DB4F0B" w:rsidTr="001B7A71">
        <w:tc>
          <w:tcPr>
            <w:tcW w:w="1277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  <w:gridSpan w:val="2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3753E2" w:rsidRPr="00DB4F0B" w:rsidRDefault="003753E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9575AF" w:rsidRPr="00DB4F0B" w:rsidRDefault="009575AF" w:rsidP="005B26F1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B26F1" w:rsidRPr="00DB4F0B" w:rsidRDefault="005B26F1" w:rsidP="005B26F1">
      <w:pPr>
        <w:jc w:val="center"/>
        <w:rPr>
          <w:rFonts w:ascii="Times New Roman" w:hAnsi="Times New Roman" w:cs="Times New Roman"/>
          <w:sz w:val="32"/>
          <w:szCs w:val="32"/>
        </w:rPr>
      </w:pPr>
      <w:r w:rsidRPr="00DB4F0B">
        <w:rPr>
          <w:rFonts w:ascii="Times New Roman" w:hAnsi="Times New Roman" w:cs="Times New Roman"/>
          <w:sz w:val="32"/>
          <w:szCs w:val="32"/>
        </w:rPr>
        <w:t>Мониторинг обеспеченности школы мебелью</w:t>
      </w: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856"/>
        <w:gridCol w:w="1548"/>
        <w:gridCol w:w="997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874"/>
        <w:gridCol w:w="506"/>
        <w:gridCol w:w="1030"/>
      </w:tblGrid>
      <w:tr w:rsidR="005B26F1" w:rsidRPr="00DB4F0B" w:rsidTr="0063610F">
        <w:trPr>
          <w:cantSplit/>
          <w:trHeight w:val="910"/>
        </w:trPr>
        <w:tc>
          <w:tcPr>
            <w:tcW w:w="1277" w:type="dxa"/>
            <w:vMerge w:val="restart"/>
            <w:textDirection w:val="btLr"/>
          </w:tcPr>
          <w:p w:rsidR="005B26F1" w:rsidRPr="00DB4F0B" w:rsidRDefault="005B26F1" w:rsidP="0063610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Наименование служебного помещения</w:t>
            </w:r>
          </w:p>
        </w:tc>
        <w:tc>
          <w:tcPr>
            <w:tcW w:w="1276" w:type="dxa"/>
            <w:vMerge w:val="restart"/>
            <w:textDirection w:val="btLr"/>
          </w:tcPr>
          <w:p w:rsidR="005B26F1" w:rsidRPr="00DB4F0B" w:rsidRDefault="005B26F1" w:rsidP="0063610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extDirection w:val="btLr"/>
          </w:tcPr>
          <w:p w:rsidR="005B26F1" w:rsidRPr="00DB4F0B" w:rsidRDefault="005B26F1" w:rsidP="0063610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№  договора о материальной ответственности по реестру</w:t>
            </w:r>
          </w:p>
        </w:tc>
        <w:tc>
          <w:tcPr>
            <w:tcW w:w="1548" w:type="dxa"/>
            <w:vMerge w:val="restart"/>
            <w:textDirection w:val="btLr"/>
          </w:tcPr>
          <w:p w:rsidR="005B26F1" w:rsidRPr="00DB4F0B" w:rsidRDefault="005B26F1" w:rsidP="005B26F1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Наименование предметов мебели </w:t>
            </w:r>
          </w:p>
        </w:tc>
        <w:tc>
          <w:tcPr>
            <w:tcW w:w="997" w:type="dxa"/>
            <w:vMerge w:val="restart"/>
            <w:textDirection w:val="btLr"/>
          </w:tcPr>
          <w:p w:rsidR="005B26F1" w:rsidRPr="00DB4F0B" w:rsidRDefault="005B26F1" w:rsidP="0063610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Инвентарный номер</w:t>
            </w:r>
          </w:p>
        </w:tc>
        <w:tc>
          <w:tcPr>
            <w:tcW w:w="709" w:type="dxa"/>
            <w:vMerge w:val="restart"/>
            <w:textDirection w:val="btLr"/>
          </w:tcPr>
          <w:p w:rsidR="005B26F1" w:rsidRPr="00DB4F0B" w:rsidRDefault="005B26F1" w:rsidP="005B26F1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Дата поставки мебели в школу</w:t>
            </w:r>
          </w:p>
        </w:tc>
        <w:tc>
          <w:tcPr>
            <w:tcW w:w="683" w:type="dxa"/>
            <w:vMerge w:val="restart"/>
            <w:textDirection w:val="btLr"/>
          </w:tcPr>
          <w:p w:rsidR="005B26F1" w:rsidRPr="00DB4F0B" w:rsidRDefault="005B26F1" w:rsidP="0063610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vMerge w:val="restart"/>
            <w:textDirection w:val="btLr"/>
          </w:tcPr>
          <w:p w:rsidR="005B26F1" w:rsidRPr="00DB4F0B" w:rsidRDefault="005B26F1" w:rsidP="0063610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Поступило обособленным оборудованием </w:t>
            </w:r>
          </w:p>
        </w:tc>
        <w:tc>
          <w:tcPr>
            <w:tcW w:w="4025" w:type="dxa"/>
            <w:gridSpan w:val="6"/>
          </w:tcPr>
          <w:p w:rsidR="005B26F1" w:rsidRPr="00DB4F0B" w:rsidRDefault="005B26F1" w:rsidP="0063610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По какой программе поступило</w:t>
            </w:r>
          </w:p>
          <w:p w:rsidR="005B26F1" w:rsidRPr="00DB4F0B" w:rsidRDefault="005B26F1" w:rsidP="0063610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(отметить знаком «+»)</w:t>
            </w:r>
          </w:p>
        </w:tc>
        <w:tc>
          <w:tcPr>
            <w:tcW w:w="1108" w:type="dxa"/>
            <w:vMerge w:val="restart"/>
            <w:textDirection w:val="btLr"/>
          </w:tcPr>
          <w:p w:rsidR="005B26F1" w:rsidRPr="00DB4F0B" w:rsidRDefault="005B26F1" w:rsidP="0063610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74" w:type="dxa"/>
            <w:vMerge w:val="restart"/>
            <w:textDirection w:val="btLr"/>
          </w:tcPr>
          <w:p w:rsidR="005B26F1" w:rsidRPr="00DB4F0B" w:rsidRDefault="005B26F1" w:rsidP="0063610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Дата получения под материальную ответственность</w:t>
            </w:r>
          </w:p>
        </w:tc>
        <w:tc>
          <w:tcPr>
            <w:tcW w:w="506" w:type="dxa"/>
            <w:vMerge w:val="restart"/>
            <w:textDirection w:val="btLr"/>
          </w:tcPr>
          <w:p w:rsidR="005B26F1" w:rsidRPr="00DB4F0B" w:rsidRDefault="005B26F1" w:rsidP="0063610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Балансовая стоимость</w:t>
            </w:r>
          </w:p>
        </w:tc>
        <w:tc>
          <w:tcPr>
            <w:tcW w:w="1030" w:type="dxa"/>
            <w:vMerge w:val="restart"/>
            <w:textDirection w:val="btLr"/>
          </w:tcPr>
          <w:p w:rsidR="005B26F1" w:rsidRPr="00DB4F0B" w:rsidRDefault="005B26F1" w:rsidP="0063610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Примечания.</w:t>
            </w:r>
          </w:p>
        </w:tc>
      </w:tr>
      <w:tr w:rsidR="005B26F1" w:rsidRPr="00DB4F0B" w:rsidTr="0063610F">
        <w:trPr>
          <w:cantSplit/>
          <w:trHeight w:val="3092"/>
        </w:trPr>
        <w:tc>
          <w:tcPr>
            <w:tcW w:w="1277" w:type="dxa"/>
            <w:vMerge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vMerge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  <w:vMerge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  <w:vMerge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  <w:vMerge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  <w:vMerge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  <w:vMerge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  <w:vMerge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  <w:textDirection w:val="btLr"/>
          </w:tcPr>
          <w:p w:rsidR="005B26F1" w:rsidRPr="00DB4F0B" w:rsidRDefault="005B26F1" w:rsidP="0063610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КПМ</w:t>
            </w:r>
            <w:proofErr w:type="gramStart"/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О(</w:t>
            </w:r>
            <w:proofErr w:type="gramEnd"/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МРСО)</w:t>
            </w:r>
          </w:p>
          <w:p w:rsidR="005B26F1" w:rsidRPr="00DB4F0B" w:rsidRDefault="005B26F1" w:rsidP="0063610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федеральная комплексная </w:t>
            </w:r>
          </w:p>
        </w:tc>
        <w:tc>
          <w:tcPr>
            <w:tcW w:w="601" w:type="dxa"/>
            <w:textDirection w:val="btLr"/>
          </w:tcPr>
          <w:p w:rsidR="005B26F1" w:rsidRPr="00DB4F0B" w:rsidRDefault="005B26F1" w:rsidP="0063610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КДЦПРО</w:t>
            </w:r>
          </w:p>
          <w:p w:rsidR="005B26F1" w:rsidRPr="00DB4F0B" w:rsidRDefault="005B26F1" w:rsidP="0063610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краевая</w:t>
            </w:r>
          </w:p>
        </w:tc>
        <w:tc>
          <w:tcPr>
            <w:tcW w:w="601" w:type="dxa"/>
            <w:textDirection w:val="btLr"/>
          </w:tcPr>
          <w:p w:rsidR="005B26F1" w:rsidRPr="00DB4F0B" w:rsidRDefault="005B26F1" w:rsidP="0063610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ФЦПРО</w:t>
            </w:r>
          </w:p>
          <w:p w:rsidR="005B26F1" w:rsidRPr="00DB4F0B" w:rsidRDefault="005B26F1" w:rsidP="0063610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Федеральная целевая</w:t>
            </w:r>
          </w:p>
        </w:tc>
        <w:tc>
          <w:tcPr>
            <w:tcW w:w="663" w:type="dxa"/>
            <w:textDirection w:val="btLr"/>
          </w:tcPr>
          <w:p w:rsidR="005B26F1" w:rsidRPr="00DB4F0B" w:rsidRDefault="005B26F1" w:rsidP="0063610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В рамках </w:t>
            </w:r>
            <w:proofErr w:type="gramStart"/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со</w:t>
            </w:r>
            <w:proofErr w:type="gramEnd"/>
            <w:r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 финансирования  КПМО из  МБ</w:t>
            </w:r>
          </w:p>
        </w:tc>
        <w:tc>
          <w:tcPr>
            <w:tcW w:w="850" w:type="dxa"/>
            <w:textDirection w:val="btLr"/>
          </w:tcPr>
          <w:p w:rsidR="005B26F1" w:rsidRPr="00DB4F0B" w:rsidRDefault="005B26F1" w:rsidP="0063610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В рамках </w:t>
            </w:r>
          </w:p>
          <w:p w:rsidR="005B26F1" w:rsidRPr="00DB4F0B" w:rsidRDefault="005B26F1" w:rsidP="0063610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со</w:t>
            </w:r>
            <w:proofErr w:type="gramEnd"/>
            <w:r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 финансирования </w:t>
            </w:r>
          </w:p>
          <w:p w:rsidR="005B26F1" w:rsidRPr="00DB4F0B" w:rsidRDefault="005B26F1" w:rsidP="0063610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КДЦПРО из  МБ</w:t>
            </w:r>
          </w:p>
        </w:tc>
        <w:tc>
          <w:tcPr>
            <w:tcW w:w="709" w:type="dxa"/>
            <w:textDirection w:val="btLr"/>
          </w:tcPr>
          <w:p w:rsidR="005B26F1" w:rsidRPr="00DB4F0B" w:rsidRDefault="005B26F1" w:rsidP="0063610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В рамках </w:t>
            </w:r>
            <w:proofErr w:type="gramStart"/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со</w:t>
            </w:r>
            <w:proofErr w:type="gramEnd"/>
            <w:r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 финансирования  ФЦПРО из  МБ</w:t>
            </w:r>
          </w:p>
        </w:tc>
        <w:tc>
          <w:tcPr>
            <w:tcW w:w="1108" w:type="dxa"/>
            <w:vMerge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  <w:vMerge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  <w:vMerge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  <w:vMerge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B26F1" w:rsidRPr="00DB4F0B" w:rsidTr="0063610F">
        <w:tc>
          <w:tcPr>
            <w:tcW w:w="1277" w:type="dxa"/>
          </w:tcPr>
          <w:p w:rsidR="005B26F1" w:rsidRPr="00DB4F0B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1276" w:type="dxa"/>
          </w:tcPr>
          <w:p w:rsidR="005B26F1" w:rsidRPr="00DB4F0B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856" w:type="dxa"/>
          </w:tcPr>
          <w:p w:rsidR="005B26F1" w:rsidRPr="00DB4F0B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1548" w:type="dxa"/>
          </w:tcPr>
          <w:p w:rsidR="005B26F1" w:rsidRPr="00DB4F0B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997" w:type="dxa"/>
          </w:tcPr>
          <w:p w:rsidR="005B26F1" w:rsidRPr="00DB4F0B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709" w:type="dxa"/>
          </w:tcPr>
          <w:p w:rsidR="005B26F1" w:rsidRPr="00DB4F0B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683" w:type="dxa"/>
          </w:tcPr>
          <w:p w:rsidR="005B26F1" w:rsidRPr="00DB4F0B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846" w:type="dxa"/>
          </w:tcPr>
          <w:p w:rsidR="005B26F1" w:rsidRPr="00DB4F0B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601" w:type="dxa"/>
          </w:tcPr>
          <w:p w:rsidR="005B26F1" w:rsidRPr="00DB4F0B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</w:p>
        </w:tc>
        <w:tc>
          <w:tcPr>
            <w:tcW w:w="601" w:type="dxa"/>
          </w:tcPr>
          <w:p w:rsidR="005B26F1" w:rsidRPr="00DB4F0B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10</w:t>
            </w:r>
          </w:p>
        </w:tc>
        <w:tc>
          <w:tcPr>
            <w:tcW w:w="601" w:type="dxa"/>
          </w:tcPr>
          <w:p w:rsidR="005B26F1" w:rsidRPr="00DB4F0B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11</w:t>
            </w:r>
          </w:p>
        </w:tc>
        <w:tc>
          <w:tcPr>
            <w:tcW w:w="663" w:type="dxa"/>
          </w:tcPr>
          <w:p w:rsidR="005B26F1" w:rsidRPr="00DB4F0B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12</w:t>
            </w:r>
          </w:p>
        </w:tc>
        <w:tc>
          <w:tcPr>
            <w:tcW w:w="850" w:type="dxa"/>
          </w:tcPr>
          <w:p w:rsidR="005B26F1" w:rsidRPr="00DB4F0B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13</w:t>
            </w:r>
          </w:p>
        </w:tc>
        <w:tc>
          <w:tcPr>
            <w:tcW w:w="709" w:type="dxa"/>
          </w:tcPr>
          <w:p w:rsidR="005B26F1" w:rsidRPr="00DB4F0B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14</w:t>
            </w:r>
          </w:p>
        </w:tc>
        <w:tc>
          <w:tcPr>
            <w:tcW w:w="1108" w:type="dxa"/>
          </w:tcPr>
          <w:p w:rsidR="005B26F1" w:rsidRPr="00DB4F0B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15</w:t>
            </w:r>
          </w:p>
        </w:tc>
        <w:tc>
          <w:tcPr>
            <w:tcW w:w="874" w:type="dxa"/>
          </w:tcPr>
          <w:p w:rsidR="005B26F1" w:rsidRPr="00DB4F0B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16</w:t>
            </w:r>
          </w:p>
        </w:tc>
        <w:tc>
          <w:tcPr>
            <w:tcW w:w="506" w:type="dxa"/>
          </w:tcPr>
          <w:p w:rsidR="005B26F1" w:rsidRPr="00DB4F0B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17</w:t>
            </w:r>
          </w:p>
        </w:tc>
        <w:tc>
          <w:tcPr>
            <w:tcW w:w="1030" w:type="dxa"/>
          </w:tcPr>
          <w:p w:rsidR="005B26F1" w:rsidRPr="00DB4F0B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18</w:t>
            </w:r>
          </w:p>
        </w:tc>
      </w:tr>
      <w:tr w:rsidR="005B26F1" w:rsidRPr="00DB4F0B" w:rsidTr="0063610F">
        <w:tc>
          <w:tcPr>
            <w:tcW w:w="15735" w:type="dxa"/>
            <w:gridSpan w:val="18"/>
          </w:tcPr>
          <w:p w:rsidR="005B26F1" w:rsidRPr="00DB4F0B" w:rsidRDefault="005B26F1" w:rsidP="0022607C">
            <w:pPr>
              <w:jc w:val="center"/>
              <w:rPr>
                <w:rFonts w:ascii="Times New Roman" w:hAnsi="Times New Roman" w:cs="Times New Roman"/>
                <w:i/>
                <w:sz w:val="32"/>
                <w:szCs w:val="32"/>
                <w:u w:val="single"/>
              </w:rPr>
            </w:pPr>
            <w:r w:rsidRPr="00DB4F0B">
              <w:rPr>
                <w:rFonts w:ascii="Times New Roman" w:hAnsi="Times New Roman" w:cs="Times New Roman"/>
                <w:b/>
                <w:i/>
                <w:sz w:val="32"/>
                <w:szCs w:val="32"/>
                <w:u w:val="single"/>
              </w:rPr>
              <w:t xml:space="preserve">Указывать каждое наименование  </w:t>
            </w:r>
            <w:r w:rsidR="0022607C" w:rsidRPr="00DB4F0B">
              <w:rPr>
                <w:rFonts w:ascii="Times New Roman" w:hAnsi="Times New Roman" w:cs="Times New Roman"/>
                <w:b/>
                <w:i/>
                <w:sz w:val="32"/>
                <w:szCs w:val="32"/>
                <w:u w:val="single"/>
              </w:rPr>
              <w:t xml:space="preserve">в </w:t>
            </w:r>
            <w:r w:rsidRPr="00DB4F0B">
              <w:rPr>
                <w:rFonts w:ascii="Times New Roman" w:hAnsi="Times New Roman" w:cs="Times New Roman"/>
                <w:b/>
                <w:i/>
                <w:sz w:val="32"/>
                <w:szCs w:val="32"/>
                <w:u w:val="single"/>
              </w:rPr>
              <w:t xml:space="preserve"> отдельной строке</w:t>
            </w:r>
          </w:p>
        </w:tc>
      </w:tr>
      <w:tr w:rsidR="005B26F1" w:rsidRPr="00DB4F0B" w:rsidTr="0063610F">
        <w:tc>
          <w:tcPr>
            <w:tcW w:w="1277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5B26F1" w:rsidRPr="00DB4F0B" w:rsidRDefault="00C17936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Магнитн</w:t>
            </w:r>
            <w:r w:rsidRPr="00DB4F0B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ая доска</w:t>
            </w:r>
          </w:p>
        </w:tc>
        <w:tc>
          <w:tcPr>
            <w:tcW w:w="997" w:type="dxa"/>
          </w:tcPr>
          <w:p w:rsidR="005B26F1" w:rsidRPr="00DB4F0B" w:rsidRDefault="00C17936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112</w:t>
            </w:r>
          </w:p>
        </w:tc>
        <w:tc>
          <w:tcPr>
            <w:tcW w:w="709" w:type="dxa"/>
          </w:tcPr>
          <w:p w:rsidR="005B26F1" w:rsidRPr="00DB4F0B" w:rsidRDefault="00C17936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200</w:t>
            </w:r>
            <w:r w:rsidRPr="00DB4F0B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7</w:t>
            </w:r>
          </w:p>
        </w:tc>
        <w:tc>
          <w:tcPr>
            <w:tcW w:w="683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5B26F1" w:rsidRPr="00DB4F0B" w:rsidRDefault="00C17936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601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5B26F1" w:rsidRPr="00DB4F0B" w:rsidRDefault="006F00C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601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5B26F1" w:rsidRPr="00DB4F0B" w:rsidRDefault="000C05FD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2012</w:t>
            </w:r>
          </w:p>
        </w:tc>
        <w:tc>
          <w:tcPr>
            <w:tcW w:w="506" w:type="dxa"/>
          </w:tcPr>
          <w:p w:rsidR="005B26F1" w:rsidRPr="00DB4F0B" w:rsidRDefault="00C17936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DB4F0B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 xml:space="preserve">200 </w:t>
            </w:r>
            <w:proofErr w:type="spellStart"/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руб</w:t>
            </w:r>
            <w:proofErr w:type="spellEnd"/>
          </w:p>
        </w:tc>
        <w:tc>
          <w:tcPr>
            <w:tcW w:w="1030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61352" w:rsidRPr="00DB4F0B" w:rsidTr="0063610F">
        <w:tc>
          <w:tcPr>
            <w:tcW w:w="1277" w:type="dxa"/>
          </w:tcPr>
          <w:p w:rsidR="00A61352" w:rsidRPr="00DB4F0B" w:rsidRDefault="00A61352" w:rsidP="00A6135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A61352" w:rsidRPr="00DB4F0B" w:rsidRDefault="00A61352" w:rsidP="00A6135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A61352" w:rsidRPr="00DB4F0B" w:rsidRDefault="00A61352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A61352" w:rsidRPr="00DB4F0B" w:rsidRDefault="000C05FD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Учительский стол</w:t>
            </w:r>
          </w:p>
        </w:tc>
        <w:tc>
          <w:tcPr>
            <w:tcW w:w="997" w:type="dxa"/>
          </w:tcPr>
          <w:p w:rsidR="00A61352" w:rsidRPr="00DB4F0B" w:rsidRDefault="000C05FD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00284</w:t>
            </w:r>
          </w:p>
        </w:tc>
        <w:tc>
          <w:tcPr>
            <w:tcW w:w="709" w:type="dxa"/>
          </w:tcPr>
          <w:p w:rsidR="00A61352" w:rsidRPr="00DB4F0B" w:rsidRDefault="000C05FD" w:rsidP="00DB4F0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1978</w:t>
            </w:r>
            <w:r w:rsidR="00DB4F0B"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</w:tc>
        <w:tc>
          <w:tcPr>
            <w:tcW w:w="683" w:type="dxa"/>
          </w:tcPr>
          <w:p w:rsidR="00A61352" w:rsidRPr="00DB4F0B" w:rsidRDefault="00A61352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A61352" w:rsidRPr="00DB4F0B" w:rsidRDefault="000C05FD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601" w:type="dxa"/>
          </w:tcPr>
          <w:p w:rsidR="00A61352" w:rsidRPr="00DB4F0B" w:rsidRDefault="00A61352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A61352" w:rsidRPr="00DB4F0B" w:rsidRDefault="006F00C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+</w:t>
            </w:r>
          </w:p>
        </w:tc>
        <w:tc>
          <w:tcPr>
            <w:tcW w:w="601" w:type="dxa"/>
          </w:tcPr>
          <w:p w:rsidR="00A61352" w:rsidRPr="00DB4F0B" w:rsidRDefault="00A61352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A61352" w:rsidRPr="00DB4F0B" w:rsidRDefault="00A61352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A61352" w:rsidRPr="00DB4F0B" w:rsidRDefault="00A61352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A61352" w:rsidRPr="00DB4F0B" w:rsidRDefault="00A61352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A61352" w:rsidRPr="00DB4F0B" w:rsidRDefault="00A61352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A61352" w:rsidRPr="00DB4F0B" w:rsidRDefault="00DB4F0B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2011</w:t>
            </w:r>
          </w:p>
        </w:tc>
        <w:tc>
          <w:tcPr>
            <w:tcW w:w="506" w:type="dxa"/>
          </w:tcPr>
          <w:p w:rsidR="00A61352" w:rsidRPr="00DB4F0B" w:rsidRDefault="00A61352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A61352" w:rsidRPr="00DB4F0B" w:rsidRDefault="00DB4F0B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готовить на списание</w:t>
            </w:r>
          </w:p>
        </w:tc>
      </w:tr>
      <w:tr w:rsidR="00A61352" w:rsidRPr="00DB4F0B" w:rsidTr="0063610F">
        <w:tc>
          <w:tcPr>
            <w:tcW w:w="1277" w:type="dxa"/>
          </w:tcPr>
          <w:p w:rsidR="00A61352" w:rsidRPr="00DB4F0B" w:rsidRDefault="00A61352" w:rsidP="00A6135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A61352" w:rsidRPr="00DB4F0B" w:rsidRDefault="00A61352" w:rsidP="00A6135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A61352" w:rsidRPr="00DB4F0B" w:rsidRDefault="00A61352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A61352" w:rsidRPr="00DB4F0B" w:rsidRDefault="00A61352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A61352" w:rsidRPr="00DB4F0B" w:rsidRDefault="00A61352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A61352" w:rsidRPr="00DB4F0B" w:rsidRDefault="00A61352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A61352" w:rsidRPr="00DB4F0B" w:rsidRDefault="00A61352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A61352" w:rsidRPr="00DB4F0B" w:rsidRDefault="00A61352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A61352" w:rsidRPr="00DB4F0B" w:rsidRDefault="00A61352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A61352" w:rsidRPr="00DB4F0B" w:rsidRDefault="00A61352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A61352" w:rsidRPr="00DB4F0B" w:rsidRDefault="00A61352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A61352" w:rsidRPr="00DB4F0B" w:rsidRDefault="00A61352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A61352" w:rsidRPr="00DB4F0B" w:rsidRDefault="00A61352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A61352" w:rsidRPr="00DB4F0B" w:rsidRDefault="00A61352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ab/>
            </w:r>
          </w:p>
        </w:tc>
        <w:tc>
          <w:tcPr>
            <w:tcW w:w="1108" w:type="dxa"/>
          </w:tcPr>
          <w:p w:rsidR="00A61352" w:rsidRPr="00DB4F0B" w:rsidRDefault="00A61352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A61352" w:rsidRPr="00DB4F0B" w:rsidRDefault="00A61352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A61352" w:rsidRPr="00DB4F0B" w:rsidRDefault="00A61352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A61352" w:rsidRPr="00DB4F0B" w:rsidRDefault="00A61352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4D404B" w:rsidRPr="00DB4F0B" w:rsidRDefault="004D404B" w:rsidP="005B26F1">
      <w:pPr>
        <w:rPr>
          <w:rFonts w:ascii="Times New Roman" w:hAnsi="Times New Roman" w:cs="Times New Roman"/>
          <w:b/>
          <w:sz w:val="32"/>
          <w:szCs w:val="32"/>
        </w:rPr>
      </w:pPr>
    </w:p>
    <w:p w:rsidR="005B26F1" w:rsidRPr="00DB4F0B" w:rsidRDefault="005B26F1" w:rsidP="008163C6">
      <w:pPr>
        <w:rPr>
          <w:rFonts w:ascii="Times New Roman" w:hAnsi="Times New Roman" w:cs="Times New Roman"/>
          <w:sz w:val="32"/>
          <w:szCs w:val="32"/>
        </w:rPr>
      </w:pPr>
      <w:r w:rsidRPr="00DB4F0B">
        <w:rPr>
          <w:rFonts w:ascii="Times New Roman" w:hAnsi="Times New Roman" w:cs="Times New Roman"/>
          <w:sz w:val="32"/>
          <w:szCs w:val="32"/>
        </w:rPr>
        <w:t xml:space="preserve">Мониторинг обеспеченности школы </w:t>
      </w:r>
      <w:r w:rsidR="0022607C" w:rsidRPr="00DB4F0B">
        <w:rPr>
          <w:rFonts w:ascii="Times New Roman" w:hAnsi="Times New Roman" w:cs="Times New Roman"/>
          <w:sz w:val="32"/>
          <w:szCs w:val="32"/>
        </w:rPr>
        <w:t xml:space="preserve"> учебно-наглядным и </w:t>
      </w:r>
      <w:r w:rsidRPr="00DB4F0B">
        <w:rPr>
          <w:rFonts w:ascii="Times New Roman" w:hAnsi="Times New Roman" w:cs="Times New Roman"/>
          <w:sz w:val="32"/>
          <w:szCs w:val="32"/>
        </w:rPr>
        <w:t>демонстрационным оборудованием.</w:t>
      </w: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856"/>
        <w:gridCol w:w="1548"/>
        <w:gridCol w:w="997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874"/>
        <w:gridCol w:w="506"/>
        <w:gridCol w:w="1030"/>
      </w:tblGrid>
      <w:tr w:rsidR="005B26F1" w:rsidRPr="00DB4F0B" w:rsidTr="0063610F">
        <w:trPr>
          <w:cantSplit/>
          <w:trHeight w:val="910"/>
        </w:trPr>
        <w:tc>
          <w:tcPr>
            <w:tcW w:w="1277" w:type="dxa"/>
            <w:vMerge w:val="restart"/>
            <w:textDirection w:val="btLr"/>
          </w:tcPr>
          <w:p w:rsidR="005B26F1" w:rsidRPr="00DB4F0B" w:rsidRDefault="005B26F1" w:rsidP="0063610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Наименование служебного помещения</w:t>
            </w:r>
          </w:p>
        </w:tc>
        <w:tc>
          <w:tcPr>
            <w:tcW w:w="1276" w:type="dxa"/>
            <w:vMerge w:val="restart"/>
            <w:textDirection w:val="btLr"/>
          </w:tcPr>
          <w:p w:rsidR="005B26F1" w:rsidRPr="00DB4F0B" w:rsidRDefault="005B26F1" w:rsidP="0063610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extDirection w:val="btLr"/>
          </w:tcPr>
          <w:p w:rsidR="005B26F1" w:rsidRPr="00DB4F0B" w:rsidRDefault="005B26F1" w:rsidP="0063610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№  договора о материальной ответственности по реестру</w:t>
            </w:r>
          </w:p>
        </w:tc>
        <w:tc>
          <w:tcPr>
            <w:tcW w:w="1548" w:type="dxa"/>
            <w:vMerge w:val="restart"/>
            <w:textDirection w:val="btLr"/>
          </w:tcPr>
          <w:p w:rsidR="005B26F1" w:rsidRPr="00DB4F0B" w:rsidRDefault="005B26F1" w:rsidP="0063610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Наименование предметов мебели </w:t>
            </w:r>
          </w:p>
        </w:tc>
        <w:tc>
          <w:tcPr>
            <w:tcW w:w="997" w:type="dxa"/>
            <w:vMerge w:val="restart"/>
            <w:textDirection w:val="btLr"/>
          </w:tcPr>
          <w:p w:rsidR="005B26F1" w:rsidRPr="00DB4F0B" w:rsidRDefault="005B26F1" w:rsidP="0063610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Инвентарный номер</w:t>
            </w:r>
          </w:p>
        </w:tc>
        <w:tc>
          <w:tcPr>
            <w:tcW w:w="709" w:type="dxa"/>
            <w:vMerge w:val="restart"/>
            <w:textDirection w:val="btLr"/>
          </w:tcPr>
          <w:p w:rsidR="005B26F1" w:rsidRPr="00DB4F0B" w:rsidRDefault="005B26F1" w:rsidP="0063610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Дата поставки мебели в школу</w:t>
            </w:r>
          </w:p>
        </w:tc>
        <w:tc>
          <w:tcPr>
            <w:tcW w:w="683" w:type="dxa"/>
            <w:vMerge w:val="restart"/>
            <w:textDirection w:val="btLr"/>
          </w:tcPr>
          <w:p w:rsidR="005B26F1" w:rsidRPr="00DB4F0B" w:rsidRDefault="005B26F1" w:rsidP="0063610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vMerge w:val="restart"/>
            <w:textDirection w:val="btLr"/>
          </w:tcPr>
          <w:p w:rsidR="005B26F1" w:rsidRPr="00DB4F0B" w:rsidRDefault="005B26F1" w:rsidP="0063610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Поступило обособленным оборудованием </w:t>
            </w:r>
          </w:p>
        </w:tc>
        <w:tc>
          <w:tcPr>
            <w:tcW w:w="4025" w:type="dxa"/>
            <w:gridSpan w:val="6"/>
          </w:tcPr>
          <w:p w:rsidR="005B26F1" w:rsidRPr="00DB4F0B" w:rsidRDefault="005B26F1" w:rsidP="0063610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По какой программе поступило</w:t>
            </w:r>
          </w:p>
          <w:p w:rsidR="005B26F1" w:rsidRPr="00DB4F0B" w:rsidRDefault="005B26F1" w:rsidP="0063610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(отметить знаком «+»)</w:t>
            </w:r>
          </w:p>
        </w:tc>
        <w:tc>
          <w:tcPr>
            <w:tcW w:w="1108" w:type="dxa"/>
            <w:vMerge w:val="restart"/>
            <w:textDirection w:val="btLr"/>
          </w:tcPr>
          <w:p w:rsidR="005B26F1" w:rsidRPr="00DB4F0B" w:rsidRDefault="005B26F1" w:rsidP="0063610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74" w:type="dxa"/>
            <w:vMerge w:val="restart"/>
            <w:textDirection w:val="btLr"/>
          </w:tcPr>
          <w:p w:rsidR="005B26F1" w:rsidRPr="00DB4F0B" w:rsidRDefault="005B26F1" w:rsidP="0063610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Дата получения под материальную ответственность</w:t>
            </w:r>
          </w:p>
        </w:tc>
        <w:tc>
          <w:tcPr>
            <w:tcW w:w="506" w:type="dxa"/>
            <w:vMerge w:val="restart"/>
            <w:textDirection w:val="btLr"/>
          </w:tcPr>
          <w:p w:rsidR="005B26F1" w:rsidRPr="00DB4F0B" w:rsidRDefault="005B26F1" w:rsidP="0063610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Балансовая стоимость</w:t>
            </w:r>
          </w:p>
        </w:tc>
        <w:tc>
          <w:tcPr>
            <w:tcW w:w="1030" w:type="dxa"/>
            <w:vMerge w:val="restart"/>
            <w:textDirection w:val="btLr"/>
          </w:tcPr>
          <w:p w:rsidR="005B26F1" w:rsidRPr="00DB4F0B" w:rsidRDefault="005B26F1" w:rsidP="0063610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Примечания.</w:t>
            </w:r>
          </w:p>
        </w:tc>
      </w:tr>
      <w:tr w:rsidR="005B26F1" w:rsidRPr="00DB4F0B" w:rsidTr="0063610F">
        <w:trPr>
          <w:cantSplit/>
          <w:trHeight w:val="3092"/>
        </w:trPr>
        <w:tc>
          <w:tcPr>
            <w:tcW w:w="1277" w:type="dxa"/>
            <w:vMerge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vMerge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  <w:vMerge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  <w:vMerge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  <w:vMerge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  <w:vMerge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  <w:vMerge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  <w:vMerge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  <w:textDirection w:val="btLr"/>
          </w:tcPr>
          <w:p w:rsidR="005B26F1" w:rsidRPr="00DB4F0B" w:rsidRDefault="005B26F1" w:rsidP="0063610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КПМ</w:t>
            </w:r>
            <w:proofErr w:type="gramStart"/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О(</w:t>
            </w:r>
            <w:proofErr w:type="gramEnd"/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МРСО)</w:t>
            </w:r>
          </w:p>
          <w:p w:rsidR="005B26F1" w:rsidRPr="00DB4F0B" w:rsidRDefault="005B26F1" w:rsidP="0063610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федеральная комплексная </w:t>
            </w:r>
          </w:p>
        </w:tc>
        <w:tc>
          <w:tcPr>
            <w:tcW w:w="601" w:type="dxa"/>
            <w:textDirection w:val="btLr"/>
          </w:tcPr>
          <w:p w:rsidR="005B26F1" w:rsidRPr="00DB4F0B" w:rsidRDefault="005B26F1" w:rsidP="0063610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КДЦПРО</w:t>
            </w:r>
          </w:p>
          <w:p w:rsidR="005B26F1" w:rsidRPr="00DB4F0B" w:rsidRDefault="005B26F1" w:rsidP="0063610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краевая</w:t>
            </w:r>
          </w:p>
        </w:tc>
        <w:tc>
          <w:tcPr>
            <w:tcW w:w="601" w:type="dxa"/>
            <w:textDirection w:val="btLr"/>
          </w:tcPr>
          <w:p w:rsidR="005B26F1" w:rsidRPr="00DB4F0B" w:rsidRDefault="005B26F1" w:rsidP="0063610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ФЦПРО</w:t>
            </w:r>
          </w:p>
          <w:p w:rsidR="005B26F1" w:rsidRPr="00DB4F0B" w:rsidRDefault="005B26F1" w:rsidP="0063610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Федеральная целевая</w:t>
            </w:r>
          </w:p>
        </w:tc>
        <w:tc>
          <w:tcPr>
            <w:tcW w:w="663" w:type="dxa"/>
            <w:textDirection w:val="btLr"/>
          </w:tcPr>
          <w:p w:rsidR="005B26F1" w:rsidRPr="00DB4F0B" w:rsidRDefault="005B26F1" w:rsidP="0063610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В рамках </w:t>
            </w:r>
            <w:proofErr w:type="gramStart"/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со</w:t>
            </w:r>
            <w:proofErr w:type="gramEnd"/>
            <w:r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 финансирования  КПМО из  МБ</w:t>
            </w:r>
          </w:p>
        </w:tc>
        <w:tc>
          <w:tcPr>
            <w:tcW w:w="850" w:type="dxa"/>
            <w:textDirection w:val="btLr"/>
          </w:tcPr>
          <w:p w:rsidR="005B26F1" w:rsidRPr="00DB4F0B" w:rsidRDefault="005B26F1" w:rsidP="0063610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В рамках </w:t>
            </w:r>
          </w:p>
          <w:p w:rsidR="005B26F1" w:rsidRPr="00DB4F0B" w:rsidRDefault="005B26F1" w:rsidP="0063610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со</w:t>
            </w:r>
            <w:proofErr w:type="gramEnd"/>
            <w:r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 финансирования </w:t>
            </w:r>
          </w:p>
          <w:p w:rsidR="005B26F1" w:rsidRPr="00DB4F0B" w:rsidRDefault="005B26F1" w:rsidP="0063610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КДЦПРО из  МБ</w:t>
            </w:r>
          </w:p>
        </w:tc>
        <w:tc>
          <w:tcPr>
            <w:tcW w:w="709" w:type="dxa"/>
            <w:textDirection w:val="btLr"/>
          </w:tcPr>
          <w:p w:rsidR="005B26F1" w:rsidRPr="00DB4F0B" w:rsidRDefault="005B26F1" w:rsidP="0063610F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В рамках </w:t>
            </w:r>
            <w:proofErr w:type="gramStart"/>
            <w:r w:rsidRPr="00DB4F0B">
              <w:rPr>
                <w:rFonts w:ascii="Times New Roman" w:hAnsi="Times New Roman" w:cs="Times New Roman"/>
                <w:sz w:val="32"/>
                <w:szCs w:val="32"/>
              </w:rPr>
              <w:t>со</w:t>
            </w:r>
            <w:proofErr w:type="gramEnd"/>
            <w:r w:rsidRPr="00DB4F0B">
              <w:rPr>
                <w:rFonts w:ascii="Times New Roman" w:hAnsi="Times New Roman" w:cs="Times New Roman"/>
                <w:sz w:val="32"/>
                <w:szCs w:val="32"/>
              </w:rPr>
              <w:t xml:space="preserve"> финансирования  ФЦПРО из  МБ</w:t>
            </w:r>
          </w:p>
        </w:tc>
        <w:tc>
          <w:tcPr>
            <w:tcW w:w="1108" w:type="dxa"/>
            <w:vMerge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  <w:vMerge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  <w:vMerge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  <w:vMerge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B26F1" w:rsidRPr="00DB4F0B" w:rsidTr="0063610F">
        <w:tc>
          <w:tcPr>
            <w:tcW w:w="1277" w:type="dxa"/>
          </w:tcPr>
          <w:p w:rsidR="005B26F1" w:rsidRPr="00DB4F0B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1276" w:type="dxa"/>
          </w:tcPr>
          <w:p w:rsidR="005B26F1" w:rsidRPr="00DB4F0B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856" w:type="dxa"/>
          </w:tcPr>
          <w:p w:rsidR="005B26F1" w:rsidRPr="00DB4F0B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1548" w:type="dxa"/>
          </w:tcPr>
          <w:p w:rsidR="005B26F1" w:rsidRPr="00DB4F0B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997" w:type="dxa"/>
          </w:tcPr>
          <w:p w:rsidR="005B26F1" w:rsidRPr="00DB4F0B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709" w:type="dxa"/>
          </w:tcPr>
          <w:p w:rsidR="005B26F1" w:rsidRPr="00DB4F0B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683" w:type="dxa"/>
          </w:tcPr>
          <w:p w:rsidR="005B26F1" w:rsidRPr="00DB4F0B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846" w:type="dxa"/>
          </w:tcPr>
          <w:p w:rsidR="005B26F1" w:rsidRPr="00DB4F0B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601" w:type="dxa"/>
          </w:tcPr>
          <w:p w:rsidR="005B26F1" w:rsidRPr="00DB4F0B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</w:p>
        </w:tc>
        <w:tc>
          <w:tcPr>
            <w:tcW w:w="601" w:type="dxa"/>
          </w:tcPr>
          <w:p w:rsidR="005B26F1" w:rsidRPr="00DB4F0B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10</w:t>
            </w:r>
          </w:p>
        </w:tc>
        <w:tc>
          <w:tcPr>
            <w:tcW w:w="601" w:type="dxa"/>
          </w:tcPr>
          <w:p w:rsidR="005B26F1" w:rsidRPr="00DB4F0B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11</w:t>
            </w:r>
          </w:p>
        </w:tc>
        <w:tc>
          <w:tcPr>
            <w:tcW w:w="663" w:type="dxa"/>
          </w:tcPr>
          <w:p w:rsidR="005B26F1" w:rsidRPr="00DB4F0B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12</w:t>
            </w:r>
          </w:p>
        </w:tc>
        <w:tc>
          <w:tcPr>
            <w:tcW w:w="850" w:type="dxa"/>
          </w:tcPr>
          <w:p w:rsidR="005B26F1" w:rsidRPr="00DB4F0B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13</w:t>
            </w:r>
          </w:p>
        </w:tc>
        <w:tc>
          <w:tcPr>
            <w:tcW w:w="709" w:type="dxa"/>
          </w:tcPr>
          <w:p w:rsidR="005B26F1" w:rsidRPr="00DB4F0B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14</w:t>
            </w:r>
          </w:p>
        </w:tc>
        <w:tc>
          <w:tcPr>
            <w:tcW w:w="1108" w:type="dxa"/>
          </w:tcPr>
          <w:p w:rsidR="005B26F1" w:rsidRPr="00DB4F0B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15</w:t>
            </w:r>
          </w:p>
        </w:tc>
        <w:tc>
          <w:tcPr>
            <w:tcW w:w="874" w:type="dxa"/>
          </w:tcPr>
          <w:p w:rsidR="005B26F1" w:rsidRPr="00DB4F0B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16</w:t>
            </w:r>
          </w:p>
        </w:tc>
        <w:tc>
          <w:tcPr>
            <w:tcW w:w="506" w:type="dxa"/>
          </w:tcPr>
          <w:p w:rsidR="005B26F1" w:rsidRPr="00DB4F0B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7</w:t>
            </w:r>
          </w:p>
        </w:tc>
        <w:tc>
          <w:tcPr>
            <w:tcW w:w="1030" w:type="dxa"/>
          </w:tcPr>
          <w:p w:rsidR="005B26F1" w:rsidRPr="00DB4F0B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18</w:t>
            </w:r>
          </w:p>
        </w:tc>
      </w:tr>
      <w:tr w:rsidR="005B26F1" w:rsidRPr="00DB4F0B" w:rsidTr="0063610F">
        <w:tc>
          <w:tcPr>
            <w:tcW w:w="15735" w:type="dxa"/>
            <w:gridSpan w:val="18"/>
          </w:tcPr>
          <w:p w:rsidR="005B26F1" w:rsidRPr="00DB4F0B" w:rsidRDefault="005B26F1" w:rsidP="0022607C">
            <w:pPr>
              <w:jc w:val="center"/>
              <w:rPr>
                <w:rFonts w:ascii="Times New Roman" w:hAnsi="Times New Roman" w:cs="Times New Roman"/>
                <w:i/>
                <w:sz w:val="32"/>
                <w:szCs w:val="32"/>
                <w:u w:val="single"/>
              </w:rPr>
            </w:pPr>
            <w:r w:rsidRPr="00DB4F0B">
              <w:rPr>
                <w:rFonts w:ascii="Times New Roman" w:hAnsi="Times New Roman" w:cs="Times New Roman"/>
                <w:b/>
                <w:i/>
                <w:sz w:val="32"/>
                <w:szCs w:val="32"/>
                <w:u w:val="single"/>
              </w:rPr>
              <w:lastRenderedPageBreak/>
              <w:t>Указывать каждое наименование  в отдельной строке</w:t>
            </w:r>
          </w:p>
        </w:tc>
      </w:tr>
      <w:tr w:rsidR="005B26F1" w:rsidRPr="00DB4F0B" w:rsidTr="0063610F">
        <w:tc>
          <w:tcPr>
            <w:tcW w:w="1277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9575AF" w:rsidRPr="00DB4F0B" w:rsidRDefault="009575AF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B26F1" w:rsidRPr="00DB4F0B" w:rsidTr="0063610F">
        <w:tc>
          <w:tcPr>
            <w:tcW w:w="1277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5B26F1" w:rsidRPr="00DB4F0B" w:rsidRDefault="005B26F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DB4F0B">
              <w:rPr>
                <w:rFonts w:ascii="Times New Roman" w:hAnsi="Times New Roman" w:cs="Times New Roman"/>
                <w:sz w:val="32"/>
                <w:szCs w:val="32"/>
              </w:rPr>
              <w:tab/>
            </w:r>
          </w:p>
        </w:tc>
        <w:tc>
          <w:tcPr>
            <w:tcW w:w="1108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B26F1" w:rsidRPr="00DB4F0B" w:rsidTr="0063610F">
        <w:tc>
          <w:tcPr>
            <w:tcW w:w="1277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5B26F1" w:rsidRPr="00DB4F0B" w:rsidRDefault="005B26F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B26F1" w:rsidRPr="00DB4F0B" w:rsidTr="0063610F">
        <w:tc>
          <w:tcPr>
            <w:tcW w:w="1277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5B26F1" w:rsidRPr="00DB4F0B" w:rsidRDefault="005B26F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5B26F1" w:rsidRPr="00DB4F0B" w:rsidRDefault="005B26F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9690E" w:rsidRPr="00DB4F0B" w:rsidTr="0063610F">
        <w:tc>
          <w:tcPr>
            <w:tcW w:w="1277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C9690E" w:rsidRPr="00DB4F0B" w:rsidRDefault="00C9690E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9690E" w:rsidRPr="00DB4F0B" w:rsidTr="0063610F">
        <w:tc>
          <w:tcPr>
            <w:tcW w:w="1277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C9690E" w:rsidRPr="00DB4F0B" w:rsidRDefault="00C9690E" w:rsidP="004F7CF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C9690E" w:rsidRPr="00DB4F0B" w:rsidRDefault="00C9690E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9690E" w:rsidRPr="00DB4F0B" w:rsidTr="0063610F">
        <w:tc>
          <w:tcPr>
            <w:tcW w:w="1277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C9690E" w:rsidRPr="00DB4F0B" w:rsidRDefault="00C9690E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9690E" w:rsidRPr="00DB4F0B" w:rsidTr="0063610F">
        <w:tc>
          <w:tcPr>
            <w:tcW w:w="1277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C9690E" w:rsidRPr="00DB4F0B" w:rsidRDefault="00C9690E" w:rsidP="00F7634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C9690E" w:rsidRPr="00DB4F0B" w:rsidRDefault="00C9690E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9690E" w:rsidRPr="00DB4F0B" w:rsidTr="0063610F">
        <w:tc>
          <w:tcPr>
            <w:tcW w:w="1277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C9690E" w:rsidRPr="00DB4F0B" w:rsidRDefault="00C9690E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9690E" w:rsidRPr="00DB4F0B" w:rsidTr="0063610F">
        <w:tc>
          <w:tcPr>
            <w:tcW w:w="1277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C9690E" w:rsidRPr="00DB4F0B" w:rsidRDefault="00C9690E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9690E" w:rsidRPr="00DB4F0B" w:rsidTr="0063610F">
        <w:tc>
          <w:tcPr>
            <w:tcW w:w="1277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C9690E" w:rsidRPr="00DB4F0B" w:rsidRDefault="00C9690E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9690E" w:rsidRPr="00DB4F0B" w:rsidTr="0063610F">
        <w:tc>
          <w:tcPr>
            <w:tcW w:w="1277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C9690E" w:rsidRPr="00DB4F0B" w:rsidRDefault="00C9690E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9690E" w:rsidRPr="00DB4F0B" w:rsidTr="0063610F">
        <w:tc>
          <w:tcPr>
            <w:tcW w:w="1277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C9690E" w:rsidRPr="00DB4F0B" w:rsidRDefault="00C9690E" w:rsidP="00FD25F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C9690E" w:rsidRPr="00DB4F0B" w:rsidRDefault="00C9690E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C9690E" w:rsidRPr="00DB4F0B" w:rsidRDefault="00C9690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76347" w:rsidRPr="00DB4F0B" w:rsidTr="0063610F">
        <w:tc>
          <w:tcPr>
            <w:tcW w:w="1277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F76347" w:rsidRPr="00DB4F0B" w:rsidRDefault="00F76347" w:rsidP="00FD25F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F76347" w:rsidRPr="00DB4F0B" w:rsidRDefault="00F76347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76347" w:rsidRPr="00DB4F0B" w:rsidTr="0063610F">
        <w:tc>
          <w:tcPr>
            <w:tcW w:w="1277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F76347" w:rsidRPr="00DB4F0B" w:rsidRDefault="00F76347" w:rsidP="00FD25F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F76347" w:rsidRPr="00DB4F0B" w:rsidRDefault="00F76347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76347" w:rsidRPr="00DB4F0B" w:rsidTr="0063610F">
        <w:tc>
          <w:tcPr>
            <w:tcW w:w="1277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F76347" w:rsidRPr="00DB4F0B" w:rsidRDefault="00F76347" w:rsidP="00FD25F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F76347" w:rsidRPr="00DB4F0B" w:rsidRDefault="00F76347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76347" w:rsidRPr="00DB4F0B" w:rsidTr="0063610F">
        <w:tc>
          <w:tcPr>
            <w:tcW w:w="1277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F76347" w:rsidRPr="00DB4F0B" w:rsidRDefault="00F76347" w:rsidP="00FD25F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F76347" w:rsidRPr="00DB4F0B" w:rsidRDefault="00F76347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76347" w:rsidRPr="00DB4F0B" w:rsidTr="0063610F">
        <w:tc>
          <w:tcPr>
            <w:tcW w:w="1277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F76347" w:rsidRPr="00DB4F0B" w:rsidRDefault="00F76347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76347" w:rsidRPr="00DB4F0B" w:rsidTr="0063610F">
        <w:tc>
          <w:tcPr>
            <w:tcW w:w="1277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F76347" w:rsidRPr="00DB4F0B" w:rsidRDefault="00F76347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76347" w:rsidRPr="00DB4F0B" w:rsidTr="0063610F">
        <w:tc>
          <w:tcPr>
            <w:tcW w:w="1277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F76347" w:rsidRPr="00DB4F0B" w:rsidRDefault="00F76347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76347" w:rsidRPr="00DB4F0B" w:rsidTr="0063610F">
        <w:tc>
          <w:tcPr>
            <w:tcW w:w="1277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F76347" w:rsidRPr="00DB4F0B" w:rsidRDefault="00F76347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76347" w:rsidRPr="00DB4F0B" w:rsidTr="0063610F">
        <w:tc>
          <w:tcPr>
            <w:tcW w:w="1277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F76347" w:rsidRPr="00DB4F0B" w:rsidRDefault="00F76347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76347" w:rsidRPr="00DB4F0B" w:rsidTr="0063610F">
        <w:tc>
          <w:tcPr>
            <w:tcW w:w="1277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F76347" w:rsidRPr="00DB4F0B" w:rsidRDefault="00F76347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76347" w:rsidRPr="00DB4F0B" w:rsidTr="0063610F">
        <w:tc>
          <w:tcPr>
            <w:tcW w:w="1277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F76347" w:rsidRPr="00DB4F0B" w:rsidRDefault="00F76347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76347" w:rsidRPr="00DB4F0B" w:rsidTr="0063610F">
        <w:tc>
          <w:tcPr>
            <w:tcW w:w="1277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F76347" w:rsidRPr="00DB4F0B" w:rsidRDefault="00F76347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F76347" w:rsidRPr="00DB4F0B" w:rsidRDefault="00F76347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66B63" w:rsidRPr="00DB4F0B" w:rsidTr="0063610F">
        <w:tc>
          <w:tcPr>
            <w:tcW w:w="1277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866B63" w:rsidRPr="00DB4F0B" w:rsidRDefault="00866B6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66B63" w:rsidRPr="00DB4F0B" w:rsidTr="0063610F">
        <w:tc>
          <w:tcPr>
            <w:tcW w:w="1277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866B63" w:rsidRPr="00DB4F0B" w:rsidRDefault="00866B6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66B63" w:rsidRPr="00DB4F0B" w:rsidTr="0063610F">
        <w:tc>
          <w:tcPr>
            <w:tcW w:w="1277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866B63" w:rsidRPr="00DB4F0B" w:rsidRDefault="00866B6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66B63" w:rsidRPr="00DB4F0B" w:rsidTr="0063610F">
        <w:tc>
          <w:tcPr>
            <w:tcW w:w="1277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866B63" w:rsidRPr="00DB4F0B" w:rsidRDefault="00866B6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66B63" w:rsidRPr="00DB4F0B" w:rsidTr="0063610F">
        <w:tc>
          <w:tcPr>
            <w:tcW w:w="1277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866B63" w:rsidRPr="00DB4F0B" w:rsidRDefault="00866B6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66B63" w:rsidRPr="00DB4F0B" w:rsidTr="0063610F">
        <w:tc>
          <w:tcPr>
            <w:tcW w:w="1277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866B63" w:rsidRPr="00DB4F0B" w:rsidRDefault="00866B6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66B63" w:rsidRPr="00DB4F0B" w:rsidTr="0063610F">
        <w:tc>
          <w:tcPr>
            <w:tcW w:w="1277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866B63" w:rsidRPr="00DB4F0B" w:rsidRDefault="00866B6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66B63" w:rsidRPr="00DB4F0B" w:rsidTr="0063610F">
        <w:tc>
          <w:tcPr>
            <w:tcW w:w="1277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866B63" w:rsidRPr="00DB4F0B" w:rsidRDefault="00866B6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66B63" w:rsidRPr="00DB4F0B" w:rsidTr="0063610F">
        <w:tc>
          <w:tcPr>
            <w:tcW w:w="1277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866B63" w:rsidRPr="00DB4F0B" w:rsidRDefault="00866B6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66B63" w:rsidRPr="00DB4F0B" w:rsidTr="0063610F">
        <w:tc>
          <w:tcPr>
            <w:tcW w:w="1277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866B63" w:rsidRPr="00DB4F0B" w:rsidRDefault="00866B6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866B63" w:rsidRPr="00DB4F0B" w:rsidRDefault="00866B6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E52F3" w:rsidRPr="00DB4F0B" w:rsidTr="0063610F">
        <w:tc>
          <w:tcPr>
            <w:tcW w:w="1277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6E52F3" w:rsidRPr="00DB4F0B" w:rsidRDefault="006E52F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E52F3" w:rsidRPr="00DB4F0B" w:rsidTr="0063610F">
        <w:tc>
          <w:tcPr>
            <w:tcW w:w="1277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6E52F3" w:rsidRPr="00DB4F0B" w:rsidRDefault="006E52F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E52F3" w:rsidRPr="00DB4F0B" w:rsidTr="0063610F">
        <w:tc>
          <w:tcPr>
            <w:tcW w:w="1277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6E52F3" w:rsidRPr="00DB4F0B" w:rsidRDefault="006E52F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E52F3" w:rsidRPr="00DB4F0B" w:rsidTr="0063610F">
        <w:tc>
          <w:tcPr>
            <w:tcW w:w="1277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6E52F3" w:rsidRPr="00DB4F0B" w:rsidRDefault="006E52F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9266E" w:rsidRPr="00DB4F0B" w:rsidTr="0063610F">
        <w:tc>
          <w:tcPr>
            <w:tcW w:w="1277" w:type="dxa"/>
          </w:tcPr>
          <w:p w:rsidR="00F9266E" w:rsidRPr="00DB4F0B" w:rsidRDefault="00F9266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F9266E" w:rsidRPr="00DB4F0B" w:rsidRDefault="00F9266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F9266E" w:rsidRPr="00DB4F0B" w:rsidRDefault="00F9266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F9266E" w:rsidRPr="00DB4F0B" w:rsidRDefault="00F9266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F9266E" w:rsidRPr="00DB4F0B" w:rsidRDefault="00F9266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F9266E" w:rsidRPr="00DB4F0B" w:rsidRDefault="00F9266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F9266E" w:rsidRPr="00DB4F0B" w:rsidRDefault="00F9266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F9266E" w:rsidRPr="00DB4F0B" w:rsidRDefault="00F9266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F9266E" w:rsidRPr="00DB4F0B" w:rsidRDefault="00F9266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F9266E" w:rsidRPr="00DB4F0B" w:rsidRDefault="00F9266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F9266E" w:rsidRPr="00DB4F0B" w:rsidRDefault="00F9266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F9266E" w:rsidRPr="00DB4F0B" w:rsidRDefault="00F9266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F9266E" w:rsidRPr="00DB4F0B" w:rsidRDefault="00F9266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F9266E" w:rsidRPr="00DB4F0B" w:rsidRDefault="00F9266E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F9266E" w:rsidRPr="00DB4F0B" w:rsidRDefault="00F9266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F9266E" w:rsidRPr="00DB4F0B" w:rsidRDefault="00F9266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F9266E" w:rsidRPr="00DB4F0B" w:rsidRDefault="00F9266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F9266E" w:rsidRPr="00DB4F0B" w:rsidRDefault="00F9266E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E52F3" w:rsidRPr="00DB4F0B" w:rsidTr="0063610F">
        <w:tc>
          <w:tcPr>
            <w:tcW w:w="1277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6E52F3" w:rsidRPr="00DB4F0B" w:rsidRDefault="006E52F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E52F3" w:rsidRPr="00DB4F0B" w:rsidTr="0063610F">
        <w:tc>
          <w:tcPr>
            <w:tcW w:w="1277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6E52F3" w:rsidRPr="00DB4F0B" w:rsidRDefault="006E52F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E52F3" w:rsidRPr="00DB4F0B" w:rsidTr="0063610F">
        <w:tc>
          <w:tcPr>
            <w:tcW w:w="1277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6E52F3" w:rsidRPr="00DB4F0B" w:rsidRDefault="006E52F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E52F3" w:rsidRPr="00DB4F0B" w:rsidTr="0063610F">
        <w:tc>
          <w:tcPr>
            <w:tcW w:w="1277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6E52F3" w:rsidRPr="00DB4F0B" w:rsidRDefault="006E52F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E52F3" w:rsidRPr="00DB4F0B" w:rsidTr="0063610F">
        <w:tc>
          <w:tcPr>
            <w:tcW w:w="1277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6E52F3" w:rsidRPr="00DB4F0B" w:rsidRDefault="006E52F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E52F3" w:rsidRPr="00DB4F0B" w:rsidTr="0063610F">
        <w:tc>
          <w:tcPr>
            <w:tcW w:w="1277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6E52F3" w:rsidRPr="00DB4F0B" w:rsidRDefault="006E52F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6E52F3" w:rsidRPr="00DB4F0B" w:rsidRDefault="006E52F3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04791" w:rsidRPr="00DB4F0B" w:rsidTr="0063610F">
        <w:tc>
          <w:tcPr>
            <w:tcW w:w="1277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904791" w:rsidRPr="00DB4F0B" w:rsidRDefault="0090479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04791" w:rsidRPr="00DB4F0B" w:rsidTr="0063610F">
        <w:tc>
          <w:tcPr>
            <w:tcW w:w="1277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904791" w:rsidRPr="00DB4F0B" w:rsidRDefault="0090479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04791" w:rsidRPr="00DB4F0B" w:rsidTr="0063610F">
        <w:tc>
          <w:tcPr>
            <w:tcW w:w="1277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904791" w:rsidRPr="00DB4F0B" w:rsidRDefault="0090479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04791" w:rsidRPr="00DB4F0B" w:rsidTr="0063610F">
        <w:tc>
          <w:tcPr>
            <w:tcW w:w="1277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904791" w:rsidRPr="00DB4F0B" w:rsidRDefault="0090479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04791" w:rsidRPr="00DB4F0B" w:rsidTr="0063610F">
        <w:tc>
          <w:tcPr>
            <w:tcW w:w="1277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904791" w:rsidRPr="00DB4F0B" w:rsidRDefault="0090479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04791" w:rsidRPr="00DB4F0B" w:rsidTr="0063610F">
        <w:tc>
          <w:tcPr>
            <w:tcW w:w="1277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6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48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7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83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6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1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63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904791" w:rsidRPr="00DB4F0B" w:rsidRDefault="0090479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8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74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06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30" w:type="dxa"/>
          </w:tcPr>
          <w:p w:rsidR="00904791" w:rsidRPr="00DB4F0B" w:rsidRDefault="00904791" w:rsidP="0063610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4D404B" w:rsidRPr="00DB4F0B" w:rsidRDefault="004D404B" w:rsidP="004D404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D404B" w:rsidRPr="00DB4F0B" w:rsidRDefault="004D404B" w:rsidP="004D404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4F0B">
        <w:rPr>
          <w:rFonts w:ascii="Times New Roman" w:hAnsi="Times New Roman" w:cs="Times New Roman"/>
          <w:b/>
          <w:sz w:val="32"/>
          <w:szCs w:val="32"/>
        </w:rPr>
        <w:lastRenderedPageBreak/>
        <w:t xml:space="preserve">   </w:t>
      </w:r>
    </w:p>
    <w:p w:rsidR="004D404B" w:rsidRPr="00DB4F0B" w:rsidRDefault="008163C6" w:rsidP="008163C6">
      <w:pPr>
        <w:rPr>
          <w:rFonts w:ascii="Times New Roman" w:hAnsi="Times New Roman" w:cs="Times New Roman"/>
          <w:b/>
          <w:sz w:val="32"/>
          <w:szCs w:val="32"/>
        </w:rPr>
      </w:pPr>
      <w:r w:rsidRPr="00DB4F0B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sectPr w:rsidR="004D404B" w:rsidRPr="00DB4F0B" w:rsidSect="0023301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32D" w:rsidRDefault="0094232D" w:rsidP="00960E7E">
      <w:pPr>
        <w:spacing w:after="0" w:line="240" w:lineRule="auto"/>
      </w:pPr>
      <w:r>
        <w:separator/>
      </w:r>
    </w:p>
  </w:endnote>
  <w:endnote w:type="continuationSeparator" w:id="0">
    <w:p w:rsidR="0094232D" w:rsidRDefault="0094232D" w:rsidP="00960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32D" w:rsidRDefault="0094232D" w:rsidP="00960E7E">
      <w:pPr>
        <w:spacing w:after="0" w:line="240" w:lineRule="auto"/>
      </w:pPr>
      <w:r>
        <w:separator/>
      </w:r>
    </w:p>
  </w:footnote>
  <w:footnote w:type="continuationSeparator" w:id="0">
    <w:p w:rsidR="0094232D" w:rsidRDefault="0094232D" w:rsidP="00960E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2361B"/>
    <w:rsid w:val="00061F8E"/>
    <w:rsid w:val="000C05FD"/>
    <w:rsid w:val="000D1A61"/>
    <w:rsid w:val="001510E5"/>
    <w:rsid w:val="001537FB"/>
    <w:rsid w:val="001B2FF4"/>
    <w:rsid w:val="001B7A71"/>
    <w:rsid w:val="001C66A2"/>
    <w:rsid w:val="001D1F33"/>
    <w:rsid w:val="0021244E"/>
    <w:rsid w:val="0022607C"/>
    <w:rsid w:val="00233017"/>
    <w:rsid w:val="00244191"/>
    <w:rsid w:val="00277A92"/>
    <w:rsid w:val="002C0114"/>
    <w:rsid w:val="002C515D"/>
    <w:rsid w:val="002D4BB7"/>
    <w:rsid w:val="00326121"/>
    <w:rsid w:val="00364FE7"/>
    <w:rsid w:val="003742FB"/>
    <w:rsid w:val="003753E2"/>
    <w:rsid w:val="003D6897"/>
    <w:rsid w:val="003E12AA"/>
    <w:rsid w:val="0042361B"/>
    <w:rsid w:val="004C68D3"/>
    <w:rsid w:val="004D0026"/>
    <w:rsid w:val="004D404B"/>
    <w:rsid w:val="004F5B91"/>
    <w:rsid w:val="004F7CFE"/>
    <w:rsid w:val="005313DF"/>
    <w:rsid w:val="00555378"/>
    <w:rsid w:val="005B26F1"/>
    <w:rsid w:val="0063610F"/>
    <w:rsid w:val="00660EED"/>
    <w:rsid w:val="006D58DB"/>
    <w:rsid w:val="006E41BA"/>
    <w:rsid w:val="006E52F3"/>
    <w:rsid w:val="006F00C1"/>
    <w:rsid w:val="0080752E"/>
    <w:rsid w:val="0081610A"/>
    <w:rsid w:val="008163C6"/>
    <w:rsid w:val="008275C1"/>
    <w:rsid w:val="00866B63"/>
    <w:rsid w:val="00904791"/>
    <w:rsid w:val="0094232D"/>
    <w:rsid w:val="0094329F"/>
    <w:rsid w:val="009575AF"/>
    <w:rsid w:val="00960E7E"/>
    <w:rsid w:val="009B79BC"/>
    <w:rsid w:val="009C6506"/>
    <w:rsid w:val="009E3B39"/>
    <w:rsid w:val="00A61352"/>
    <w:rsid w:val="00A85FEF"/>
    <w:rsid w:val="00AC0F4D"/>
    <w:rsid w:val="00B3164B"/>
    <w:rsid w:val="00BD55FB"/>
    <w:rsid w:val="00C06128"/>
    <w:rsid w:val="00C0713C"/>
    <w:rsid w:val="00C127A6"/>
    <w:rsid w:val="00C17936"/>
    <w:rsid w:val="00C616FA"/>
    <w:rsid w:val="00C61B97"/>
    <w:rsid w:val="00C9690E"/>
    <w:rsid w:val="00D70D29"/>
    <w:rsid w:val="00DB4F0B"/>
    <w:rsid w:val="00DD6E77"/>
    <w:rsid w:val="00E74FE9"/>
    <w:rsid w:val="00F02551"/>
    <w:rsid w:val="00F06D07"/>
    <w:rsid w:val="00F637D2"/>
    <w:rsid w:val="00F76347"/>
    <w:rsid w:val="00F9266E"/>
    <w:rsid w:val="00FB2E45"/>
    <w:rsid w:val="00FB7652"/>
    <w:rsid w:val="00FD2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1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6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E7E"/>
  </w:style>
  <w:style w:type="paragraph" w:styleId="a6">
    <w:name w:val="footer"/>
    <w:basedOn w:val="a"/>
    <w:link w:val="a7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E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6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E7E"/>
  </w:style>
  <w:style w:type="paragraph" w:styleId="a6">
    <w:name w:val="footer"/>
    <w:basedOn w:val="a"/>
    <w:link w:val="a7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887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5938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</dc:creator>
  <cp:lastModifiedBy>direktor</cp:lastModifiedBy>
  <cp:revision>14</cp:revision>
  <cp:lastPrinted>2013-12-12T08:42:00Z</cp:lastPrinted>
  <dcterms:created xsi:type="dcterms:W3CDTF">2013-12-19T01:19:00Z</dcterms:created>
  <dcterms:modified xsi:type="dcterms:W3CDTF">2014-07-03T06:08:00Z</dcterms:modified>
</cp:coreProperties>
</file>